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Č.j.: 207/11/OU </w:t>
      </w:r>
      <w:r w:rsidRPr="00B22A84">
        <w:rPr>
          <w:rFonts w:ascii="Verdana" w:eastAsia="Times New Roman" w:hAnsi="Verdana" w:cs="Times New Roman"/>
          <w:color w:val="000000"/>
          <w:sz w:val="21"/>
          <w:szCs w:val="21"/>
          <w:lang w:eastAsia="cs-CZ"/>
        </w:rPr>
        <w:br/>
        <w:t>Obec Otvovice </w:t>
      </w:r>
      <w:r w:rsidRPr="00B22A84">
        <w:rPr>
          <w:rFonts w:ascii="Verdana" w:eastAsia="Times New Roman" w:hAnsi="Verdana" w:cs="Times New Roman"/>
          <w:color w:val="000000"/>
          <w:sz w:val="21"/>
          <w:szCs w:val="21"/>
          <w:lang w:eastAsia="cs-CZ"/>
        </w:rPr>
        <w:br/>
        <w:t>Zastupitelstvo obce Otvovice</w:t>
      </w:r>
    </w:p>
    <w:p w:rsidR="00B22A84" w:rsidRPr="00B22A84" w:rsidRDefault="00B22A84" w:rsidP="00B22A84">
      <w:pPr>
        <w:shd w:val="clear" w:color="auto" w:fill="FFFFFF"/>
        <w:spacing w:after="96" w:line="240" w:lineRule="auto"/>
        <w:outlineLvl w:val="1"/>
        <w:rPr>
          <w:rFonts w:ascii="Verdana" w:eastAsia="Times New Roman" w:hAnsi="Verdana" w:cs="Times New Roman"/>
          <w:color w:val="000000"/>
          <w:sz w:val="35"/>
          <w:szCs w:val="35"/>
          <w:lang w:eastAsia="cs-CZ"/>
        </w:rPr>
      </w:pPr>
      <w:r w:rsidRPr="00B22A84">
        <w:rPr>
          <w:rFonts w:ascii="Verdana" w:eastAsia="Times New Roman" w:hAnsi="Verdana" w:cs="Times New Roman"/>
          <w:color w:val="000000"/>
          <w:sz w:val="35"/>
          <w:szCs w:val="35"/>
          <w:lang w:eastAsia="cs-CZ"/>
        </w:rPr>
        <w:t>Zápis ze zasedání 5/2011 zastupitelstva obce Otvovice, konaného dne 25. května 2011, od 18:00 hodin.</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Přítomni dle prezenční listiny:</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9 členů obecního zastupitelstva – H. Kohoutová, J. Hrubý, J. Novák, J.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 xml:space="preserve">, K. Slavíček, P. Šarochová, J. Truhlářová, P. Varhaník, M. </w:t>
      </w:r>
      <w:proofErr w:type="spellStart"/>
      <w:r w:rsidRPr="00B22A84">
        <w:rPr>
          <w:rFonts w:ascii="Verdana" w:eastAsia="Times New Roman" w:hAnsi="Verdana" w:cs="Times New Roman"/>
          <w:color w:val="000000"/>
          <w:sz w:val="21"/>
          <w:szCs w:val="21"/>
          <w:lang w:eastAsia="cs-CZ"/>
        </w:rPr>
        <w:t>Vendera</w:t>
      </w:r>
      <w:proofErr w:type="spellEnd"/>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0 občanů</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Omluveni: 0 člen obecního zastupitelstva -</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Zahájení zasedání zastupitelstva</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Zasedání Zastupitelstva obce Otvovice (dále též jako „zastupitelstvo") bylo zahájeno v 18.00 hodin starostou obce ing. Josefem </w:t>
      </w:r>
      <w:proofErr w:type="spellStart"/>
      <w:r w:rsidRPr="00B22A84">
        <w:rPr>
          <w:rFonts w:ascii="Verdana" w:eastAsia="Times New Roman" w:hAnsi="Verdana" w:cs="Times New Roman"/>
          <w:color w:val="000000"/>
          <w:sz w:val="21"/>
          <w:szCs w:val="21"/>
          <w:lang w:eastAsia="cs-CZ"/>
        </w:rPr>
        <w:t>Purkrtem</w:t>
      </w:r>
      <w:proofErr w:type="spellEnd"/>
      <w:r w:rsidRPr="00B22A84">
        <w:rPr>
          <w:rFonts w:ascii="Verdana" w:eastAsia="Times New Roman" w:hAnsi="Verdana" w:cs="Times New Roman"/>
          <w:color w:val="000000"/>
          <w:sz w:val="21"/>
          <w:szCs w:val="21"/>
          <w:lang w:eastAsia="cs-CZ"/>
        </w:rPr>
        <w:t xml:space="preserve"> („dále jako „předsedající").</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1. Určení ověřovatelů a zapisovatele</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Předsedající navrhl určit ověřovateli zápisu p. Pavla Varhaníka a Mgr. Hanu Kohoutovou a zapisovatelem p. Karla Slavíčka.</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 xml:space="preserve">Zastupitelstvo obce Otvovice určuje ověřovateli zápisu pí. </w:t>
      </w:r>
      <w:proofErr w:type="spellStart"/>
      <w:r w:rsidRPr="00B22A84">
        <w:rPr>
          <w:rFonts w:ascii="Verdana" w:eastAsia="Times New Roman" w:hAnsi="Verdana" w:cs="Times New Roman"/>
          <w:color w:val="000000"/>
          <w:sz w:val="21"/>
          <w:szCs w:val="21"/>
          <w:lang w:eastAsia="cs-CZ"/>
        </w:rPr>
        <w:t>pavla</w:t>
      </w:r>
      <w:proofErr w:type="spellEnd"/>
      <w:r w:rsidRPr="00B22A84">
        <w:rPr>
          <w:rFonts w:ascii="Verdana" w:eastAsia="Times New Roman" w:hAnsi="Verdana" w:cs="Times New Roman"/>
          <w:color w:val="000000"/>
          <w:sz w:val="21"/>
          <w:szCs w:val="21"/>
          <w:lang w:eastAsia="cs-CZ"/>
        </w:rPr>
        <w:t xml:space="preserve"> Varhaníka a Mgr. Hanu Kohoutovou a zapisovatelem p. Karla Slavíčka.</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2. Schválení programu:</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Předsedající seznámil přítomné s návrhem programu. Navrhuje doplnit o body: Žádost ohledně odkoupení části parcely 931/1, Stanovisko stavba „Otvovice – přeložka VN – Robert </w:t>
      </w:r>
      <w:proofErr w:type="spellStart"/>
      <w:r w:rsidRPr="00B22A84">
        <w:rPr>
          <w:rFonts w:ascii="Verdana" w:eastAsia="Times New Roman" w:hAnsi="Verdana" w:cs="Times New Roman"/>
          <w:color w:val="000000"/>
          <w:sz w:val="21"/>
          <w:szCs w:val="21"/>
          <w:lang w:eastAsia="cs-CZ"/>
        </w:rPr>
        <w:t>Coufal“,Sdělení</w:t>
      </w:r>
      <w:proofErr w:type="spellEnd"/>
      <w:r w:rsidRPr="00B22A84">
        <w:rPr>
          <w:rFonts w:ascii="Verdana" w:eastAsia="Times New Roman" w:hAnsi="Verdana" w:cs="Times New Roman"/>
          <w:color w:val="000000"/>
          <w:sz w:val="21"/>
          <w:szCs w:val="21"/>
          <w:lang w:eastAsia="cs-CZ"/>
        </w:rPr>
        <w:t xml:space="preserve"> </w:t>
      </w:r>
      <w:proofErr w:type="spellStart"/>
      <w:r w:rsidRPr="00B22A84">
        <w:rPr>
          <w:rFonts w:ascii="Verdana" w:eastAsia="Times New Roman" w:hAnsi="Verdana" w:cs="Times New Roman"/>
          <w:color w:val="000000"/>
          <w:sz w:val="21"/>
          <w:szCs w:val="21"/>
          <w:lang w:eastAsia="cs-CZ"/>
        </w:rPr>
        <w:t>Chánová</w:t>
      </w:r>
      <w:proofErr w:type="spellEnd"/>
      <w:r w:rsidRPr="00B22A84">
        <w:rPr>
          <w:rFonts w:ascii="Verdana" w:eastAsia="Times New Roman" w:hAnsi="Verdana" w:cs="Times New Roman"/>
          <w:color w:val="000000"/>
          <w:sz w:val="21"/>
          <w:szCs w:val="21"/>
          <w:lang w:eastAsia="cs-CZ"/>
        </w:rPr>
        <w:t xml:space="preserve"> odpady a opravu veřejného osvětlení od školy ke sklárně. Protože nebyly další návrhy, nechal předsedající hlasovat o takto doplněném a upraveném návrhu zasedání.</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Otvovice schvaluje doplněný program zasedání (viz příloha č.1).</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2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3. Přehled plněných úkolů od zasedání 4/2011</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lastRenderedPageBreak/>
        <w:t>Předsedající seznámil přítomné s plněnými úkoly od minulého zasedání zastupitelstva. Podstatné záležitosti jsou rozvedeny v jednotlivých bodech zasedání. Po doplňujícím vysvětlení na dotazy zastupitelů, nechává předsedající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Obecní zastupitelstvo schvaluje podaný přehled plněných úkolů od minulého zasedání.</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3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4. Úprava rozpočtu</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Zastupitelé byli obeznámeni s nutnou úpravou rozpočtu dle současného stavu. Protože nejsou jiné návrhy, nechává předsedající hlasovat o návrhu usnesení.</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Otvovice schvaluje úpravu rozpočtu na rok 2011.</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4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5. Závěrečný účet obce</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Předsedající seznámil zastupitele, že Závěrečný účet obce Otvovice za rok 2011 včetně Zprávy o výsledku přezkoumání hospodaření za rok 2011 byl vyvěšen od 14.4. do 30.4.2011 a nebyla podána žádná připomínka. Proto jsou splněny všechny předpoklady ke schválení výsledků hospodaření za rok 2010 . Předsedající nechává tedy hlasovat o následujícím návrhu usnesení.</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Otvovice schvaluje Závěrečný účet hospodaření obce Otvovice za rok 2010 a Zprávu o výsledku přezkoumání hospodaření za rok 2010 bez výhrad. Závěrečný účet obce Otvovice za rok 2010 včetně Zprávy o výsledku přezkoumání hospodaření za rok 2010 byl vyvěšen od 14.4. do 30.4.2011 a nebyla podána žádná připomínka.</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5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6. Příspěvek na dětský den</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Organizátorky dětského dne (ředitelka školky </w:t>
      </w:r>
      <w:proofErr w:type="spellStart"/>
      <w:r w:rsidRPr="00B22A84">
        <w:rPr>
          <w:rFonts w:ascii="Verdana" w:eastAsia="Times New Roman" w:hAnsi="Verdana" w:cs="Times New Roman"/>
          <w:color w:val="000000"/>
          <w:sz w:val="21"/>
          <w:szCs w:val="21"/>
          <w:lang w:eastAsia="cs-CZ"/>
        </w:rPr>
        <w:t>pí.P.Šarochová</w:t>
      </w:r>
      <w:proofErr w:type="spellEnd"/>
      <w:r w:rsidRPr="00B22A84">
        <w:rPr>
          <w:rFonts w:ascii="Verdana" w:eastAsia="Times New Roman" w:hAnsi="Verdana" w:cs="Times New Roman"/>
          <w:color w:val="000000"/>
          <w:sz w:val="21"/>
          <w:szCs w:val="21"/>
          <w:lang w:eastAsia="cs-CZ"/>
        </w:rPr>
        <w:t xml:space="preserve"> a předsedkyně sociálního a kulturního výboru </w:t>
      </w:r>
      <w:proofErr w:type="spellStart"/>
      <w:r w:rsidRPr="00B22A84">
        <w:rPr>
          <w:rFonts w:ascii="Verdana" w:eastAsia="Times New Roman" w:hAnsi="Verdana" w:cs="Times New Roman"/>
          <w:color w:val="000000"/>
          <w:sz w:val="21"/>
          <w:szCs w:val="21"/>
          <w:lang w:eastAsia="cs-CZ"/>
        </w:rPr>
        <w:t>pí.J</w:t>
      </w:r>
      <w:proofErr w:type="spellEnd"/>
      <w:r w:rsidRPr="00B22A84">
        <w:rPr>
          <w:rFonts w:ascii="Verdana" w:eastAsia="Times New Roman" w:hAnsi="Verdana" w:cs="Times New Roman"/>
          <w:color w:val="000000"/>
          <w:sz w:val="21"/>
          <w:szCs w:val="21"/>
          <w:lang w:eastAsia="cs-CZ"/>
        </w:rPr>
        <w:t>. Truhlářová) seznámily obecní zastupitelstvo s programem dětského dne a požádaly o příspěvek od obce 5 000 Kč jako v minulých letech. V diskusi byly probrány některé detaily. Další návrhy nebyly, předsedající nechává tedy hlasovat o následujícím návrhu usnesení.</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Otvovice schvaluje příspěvek 5 000 Kč na dětský den.</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lastRenderedPageBreak/>
        <w:t>Usnesení č. 6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7. Delegace na valnou hromadu Vodárny Kladno - Mělník</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Obec jako akcionář VKM </w:t>
      </w:r>
      <w:proofErr w:type="spellStart"/>
      <w:r w:rsidRPr="00B22A84">
        <w:rPr>
          <w:rFonts w:ascii="Verdana" w:eastAsia="Times New Roman" w:hAnsi="Verdana" w:cs="Times New Roman"/>
          <w:color w:val="000000"/>
          <w:sz w:val="21"/>
          <w:szCs w:val="21"/>
          <w:lang w:eastAsia="cs-CZ"/>
        </w:rPr>
        <w:t>a.s</w:t>
      </w:r>
      <w:proofErr w:type="spellEnd"/>
      <w:r w:rsidRPr="00B22A84">
        <w:rPr>
          <w:rFonts w:ascii="Verdana" w:eastAsia="Times New Roman" w:hAnsi="Verdana" w:cs="Times New Roman"/>
          <w:color w:val="000000"/>
          <w:sz w:val="21"/>
          <w:szCs w:val="21"/>
          <w:lang w:eastAsia="cs-CZ"/>
        </w:rPr>
        <w:t xml:space="preserve"> má právo se zúčastnit řádné valné hromady dne 26.5.2011. Zástupce obce musí být delegován rozhodnutím zastupitelstva. V souvislosti s tím požádal starosta o schválení zastupování obce na valné hromadě společnosti Vodárny Kladno – Mělník, a.s. která se bude konat 26.5.2011. Další návrhy nebyly a proto nechává předsedající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 xml:space="preserve">Zastupitelstvo obce pověřuje starostu obce ing. Josefa </w:t>
      </w:r>
      <w:proofErr w:type="spellStart"/>
      <w:r w:rsidRPr="00B22A84">
        <w:rPr>
          <w:rFonts w:ascii="Verdana" w:eastAsia="Times New Roman" w:hAnsi="Verdana" w:cs="Times New Roman"/>
          <w:color w:val="000000"/>
          <w:sz w:val="21"/>
          <w:szCs w:val="21"/>
          <w:lang w:eastAsia="cs-CZ"/>
        </w:rPr>
        <w:t>Purkrta</w:t>
      </w:r>
      <w:proofErr w:type="spellEnd"/>
      <w:r w:rsidRPr="00B22A84">
        <w:rPr>
          <w:rFonts w:ascii="Verdana" w:eastAsia="Times New Roman" w:hAnsi="Verdana" w:cs="Times New Roman"/>
          <w:color w:val="000000"/>
          <w:sz w:val="21"/>
          <w:szCs w:val="21"/>
          <w:lang w:eastAsia="cs-CZ"/>
        </w:rPr>
        <w:t>, zastupováním obce na řádné valné hromadě Vodárny Kladno – Mělník, a.s., která se bude konat 26.5.2011.</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8 Proti 0 Zdrželi se 1</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7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8. Pronájem místnosti na Obecním úřadě</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Předsedající seznámil zastupitelstvo obce, že bylo provedeno částečné vyklizení místnosti bývalého bazaru na obecním úřadě v Otvovicích.. Dále budou přesunuty vybrané skříně pro </w:t>
      </w:r>
      <w:proofErr w:type="spellStart"/>
      <w:r w:rsidRPr="00B22A84">
        <w:rPr>
          <w:rFonts w:ascii="Verdana" w:eastAsia="Times New Roman" w:hAnsi="Verdana" w:cs="Times New Roman"/>
          <w:color w:val="000000"/>
          <w:sz w:val="21"/>
          <w:szCs w:val="21"/>
          <w:lang w:eastAsia="cs-CZ"/>
        </w:rPr>
        <w:t>Otvovísek</w:t>
      </w:r>
      <w:proofErr w:type="spellEnd"/>
      <w:r w:rsidRPr="00B22A84">
        <w:rPr>
          <w:rFonts w:ascii="Verdana" w:eastAsia="Times New Roman" w:hAnsi="Verdana" w:cs="Times New Roman"/>
          <w:color w:val="000000"/>
          <w:sz w:val="21"/>
          <w:szCs w:val="21"/>
          <w:lang w:eastAsia="cs-CZ"/>
        </w:rPr>
        <w:t xml:space="preserve"> a musí se dokončit vyřazení a likvidace ostatního zařízení zde uloženého. Navrhuje stanovit minimální požadovaný nájem, s tím, že nájemce by provedl úpravy na vlastní náklady. Část těchto nákladů, která řeší opravu místnosti, již by bylo stejně nutno provést, bude započítána oproti nájemnému. V následující diskusi byl navržen zastupiteli minimální nájem 1500 Kč za měsíc a to bez energií, které budou hrazeny dle skutečnosti. Předsedající shrnuje diskusi a formuluje návrh usnesení. Protože nikdo nepodal jiný protinávrh, nechává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schvaluje záměr pronájmu místnosti na Obecním úřadě pro poskytování služeb obyvatelstvu. Minimální nájemné je stanoveno ve výši 1500 Kč za měsíc bez energií, které budou hrazeny dle skutečnosti. Potřebné úpravy provede nájemce. Část těchto úprav, která řeší opravu místnosti jako takovou bude započtena proti nájmu.</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8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9. Doplnění webu Otvovic interaktivním mapovým systémem</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V souvislosti se zpracováváním orientační mapy Otvovic by bylo dobré umístit tuto mapu s dalšími mapovými podklady (plán osvětlení, územní plán, a další) na web. Tím, byť bude nutno vynaložit ne zcela malou částku (záleží na rozsahu a lze budovat postupně), se podstatně zlepší služby pro obyvatele. V úvahu přichází webová verze systému MISYS nebo systém GEOSENSE, který sleduje nové trendy ve využití počítačů (outsourcing – přenesení databáze a dalšího (včetně servisu) na prostředky poskytovatele). Z hlediska možnosti úpravy map, intuitivního ovládání a doplňování se jeví systém GEOSENSE jako lepší s větší možností dalšího vývoje. Z hlediska cenového vychází systém GEOSENSE lépe, navíc má intuitivní redakční </w:t>
      </w:r>
      <w:r w:rsidRPr="00B22A84">
        <w:rPr>
          <w:rFonts w:ascii="Verdana" w:eastAsia="Times New Roman" w:hAnsi="Verdana" w:cs="Times New Roman"/>
          <w:color w:val="000000"/>
          <w:sz w:val="21"/>
          <w:szCs w:val="21"/>
          <w:lang w:eastAsia="cs-CZ"/>
        </w:rPr>
        <w:lastRenderedPageBreak/>
        <w:t xml:space="preserve">systém, který umožní doplňovat mnohé podklady vlastními silami, stejně tak licenční politika je výhodnější (jedná se </w:t>
      </w:r>
      <w:proofErr w:type="spellStart"/>
      <w:r w:rsidRPr="00B22A84">
        <w:rPr>
          <w:rFonts w:ascii="Verdana" w:eastAsia="Times New Roman" w:hAnsi="Verdana" w:cs="Times New Roman"/>
          <w:color w:val="000000"/>
          <w:sz w:val="21"/>
          <w:szCs w:val="21"/>
          <w:lang w:eastAsia="cs-CZ"/>
        </w:rPr>
        <w:t>defakto</w:t>
      </w:r>
      <w:proofErr w:type="spellEnd"/>
      <w:r w:rsidRPr="00B22A84">
        <w:rPr>
          <w:rFonts w:ascii="Verdana" w:eastAsia="Times New Roman" w:hAnsi="Verdana" w:cs="Times New Roman"/>
          <w:color w:val="000000"/>
          <w:sz w:val="21"/>
          <w:szCs w:val="21"/>
          <w:lang w:eastAsia="cs-CZ"/>
        </w:rPr>
        <w:t xml:space="preserve"> o multilicenci). Předsedající proto navrhuje využít pro webovou aplikaci tento systém v konfiguraci s možností desktopové aplikace (při výpadku internetu, pro přípravu dat a pro podklady interní). V nastalé diskusi byly probrány možnosti systémů a otázka finanční. Dále byla požadována zastupiteli možnost vlastního odzkoušení na již hotové aplikaci a přesunutí rozhodnutí na další řádné zasedání. Předsedající přislíbil zaslání odkazu na web jiné obce, kde je </w:t>
      </w:r>
      <w:proofErr w:type="spellStart"/>
      <w:r w:rsidRPr="00B22A84">
        <w:rPr>
          <w:rFonts w:ascii="Verdana" w:eastAsia="Times New Roman" w:hAnsi="Verdana" w:cs="Times New Roman"/>
          <w:color w:val="000000"/>
          <w:sz w:val="21"/>
          <w:szCs w:val="21"/>
          <w:lang w:eastAsia="cs-CZ"/>
        </w:rPr>
        <w:t>geoportál</w:t>
      </w:r>
      <w:proofErr w:type="spellEnd"/>
      <w:r w:rsidRPr="00B22A84">
        <w:rPr>
          <w:rFonts w:ascii="Verdana" w:eastAsia="Times New Roman" w:hAnsi="Verdana" w:cs="Times New Roman"/>
          <w:color w:val="000000"/>
          <w:sz w:val="21"/>
          <w:szCs w:val="21"/>
          <w:lang w:eastAsia="cs-CZ"/>
        </w:rPr>
        <w:t xml:space="preserve"> GEOSENSE začleněn a nechává hlasovat o původním návrhu s tím, že jinak bude přesunuto rozhodnutí na další zasedání..</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Otvovice schvaluje objednání systému GEOSENSE pro možnost webového přístupu na mapový systém včetně desktopové aplikace. Prozatím pouze základní mapy a servis.</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1 Proti 8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nebylo schváleno, rozhodnutí ohledně začlenění map na web obce se přesouvá na další řádné zasedání.</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Ve stávajícím mapovém systému MISYS pro údržbu a doplňování potřebných dat máme smlouvu s firmou Ing. Dana Kuchařová. Protože zásadní doplňky a úpravy již byly provedeny a nyní se spíše systém udržuje a odstraňují drobné chyby, doporučuje předsedající rozšířit smlouvu a využít jejich kvalifikaci na poskytování služeb v oblasti stavebních činností obce (myšleno příprava podkladů a vyhodnocování k vyjadřování se stavebními záměry na našem katastru, k stavebním záměrům dotýkající se pozemků obce, k obnově územního plánu, k vlastní stavební činnost obce i jejím stavebním záměrům, případně i poradenská činnost pro občany a další), kde množství potřebných aktivit neustále narůstá a špatná rozhodnutí mají dlouhodobé a vážné dopady. Zatím je řešeno nárazově a nesoustavně a je potřebná souvislá spolupráce s odborníkem.</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 xml:space="preserve">Zastupitelstvo obce Otvovice schvaluje rozšíření smlouvy s firmou Ing. Dana Kuchařová v oblasti související se stavební činnosti obce a obecního úřadu a to služby poradenské, přípravy podkladů i </w:t>
      </w:r>
      <w:proofErr w:type="spellStart"/>
      <w:r w:rsidRPr="00B22A84">
        <w:rPr>
          <w:rFonts w:ascii="Verdana" w:eastAsia="Times New Roman" w:hAnsi="Verdana" w:cs="Times New Roman"/>
          <w:color w:val="000000"/>
          <w:sz w:val="21"/>
          <w:szCs w:val="21"/>
          <w:lang w:eastAsia="cs-CZ"/>
        </w:rPr>
        <w:t>inženýringu</w:t>
      </w:r>
      <w:proofErr w:type="spellEnd"/>
      <w:r w:rsidRPr="00B22A84">
        <w:rPr>
          <w:rFonts w:ascii="Verdana" w:eastAsia="Times New Roman" w:hAnsi="Verdana" w:cs="Times New Roman"/>
          <w:color w:val="000000"/>
          <w:sz w:val="21"/>
          <w:szCs w:val="21"/>
          <w:lang w:eastAsia="cs-CZ"/>
        </w:rPr>
        <w:t>. Činnost řídí a zodpovídá starosta. Toto rozšíření zatím do konce roku s možností pokračování po vyhodnocení přínosnosti</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9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10. Žádost o odprodej pozemku 829/36</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Předsedající seznámil s žádostí o odprodej pozemku 829/36 (část pozemku oddělená z 829/25), lesní pozemek, výměra 123 m2. Jedná se o pozemek přiléhající k parcele 829/20 a bylo zjištěno, že je tato parcela </w:t>
      </w:r>
      <w:proofErr w:type="spellStart"/>
      <w:r w:rsidRPr="00B22A84">
        <w:rPr>
          <w:rFonts w:ascii="Verdana" w:eastAsia="Times New Roman" w:hAnsi="Verdana" w:cs="Times New Roman"/>
          <w:color w:val="000000"/>
          <w:sz w:val="21"/>
          <w:szCs w:val="21"/>
          <w:lang w:eastAsia="cs-CZ"/>
        </w:rPr>
        <w:t>přeplocena</w:t>
      </w:r>
      <w:proofErr w:type="spellEnd"/>
      <w:r w:rsidRPr="00B22A84">
        <w:rPr>
          <w:rFonts w:ascii="Verdana" w:eastAsia="Times New Roman" w:hAnsi="Verdana" w:cs="Times New Roman"/>
          <w:color w:val="000000"/>
          <w:sz w:val="21"/>
          <w:szCs w:val="21"/>
          <w:lang w:eastAsia="cs-CZ"/>
        </w:rPr>
        <w:t xml:space="preserve"> na obecní pozemek. Tím by došlo k narovnání stavu. Předsedající navrhuje nejprve zažádat o souhlas s oddělením pozemku odbor životního prostředí Magistrátu Kladno (jde o lesní pozemek) a následně stavební odbor – </w:t>
      </w:r>
      <w:proofErr w:type="spellStart"/>
      <w:r w:rsidRPr="00B22A84">
        <w:rPr>
          <w:rFonts w:ascii="Verdana" w:eastAsia="Times New Roman" w:hAnsi="Verdana" w:cs="Times New Roman"/>
          <w:color w:val="000000"/>
          <w:sz w:val="21"/>
          <w:szCs w:val="21"/>
          <w:lang w:eastAsia="cs-CZ"/>
        </w:rPr>
        <w:t>odd.územního</w:t>
      </w:r>
      <w:proofErr w:type="spellEnd"/>
      <w:r w:rsidRPr="00B22A84">
        <w:rPr>
          <w:rFonts w:ascii="Verdana" w:eastAsia="Times New Roman" w:hAnsi="Verdana" w:cs="Times New Roman"/>
          <w:color w:val="000000"/>
          <w:sz w:val="21"/>
          <w:szCs w:val="21"/>
          <w:lang w:eastAsia="cs-CZ"/>
        </w:rPr>
        <w:t xml:space="preserve"> plánování. Teprve bude-li schváleno zařadit návrh záměru prodeje do nejbližšího zasedání po schválení. Po ujasnění na mapě, nechává předsedající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lastRenderedPageBreak/>
        <w:t>Návrh usnesení: </w:t>
      </w:r>
      <w:r w:rsidRPr="00B22A84">
        <w:rPr>
          <w:rFonts w:ascii="Verdana" w:eastAsia="Times New Roman" w:hAnsi="Verdana" w:cs="Times New Roman"/>
          <w:color w:val="000000"/>
          <w:sz w:val="21"/>
          <w:szCs w:val="21"/>
          <w:lang w:eastAsia="cs-CZ"/>
        </w:rPr>
        <w:br/>
        <w:t xml:space="preserve">Zastupitelstvo obce Otvovice schvaluje oddělení parcely 829/36 z parcely 829/25 dle oddělovacího plánu 466-2011113/2011 a pověřuje starostu podáním žádost o oddělení pozemku. Po schválení oddělení bude zařazeno na </w:t>
      </w:r>
      <w:proofErr w:type="spellStart"/>
      <w:r w:rsidRPr="00B22A84">
        <w:rPr>
          <w:rFonts w:ascii="Verdana" w:eastAsia="Times New Roman" w:hAnsi="Verdana" w:cs="Times New Roman"/>
          <w:color w:val="000000"/>
          <w:sz w:val="21"/>
          <w:szCs w:val="21"/>
          <w:lang w:eastAsia="cs-CZ"/>
        </w:rPr>
        <w:t>nejbliží</w:t>
      </w:r>
      <w:proofErr w:type="spellEnd"/>
      <w:r w:rsidRPr="00B22A84">
        <w:rPr>
          <w:rFonts w:ascii="Verdana" w:eastAsia="Times New Roman" w:hAnsi="Verdana" w:cs="Times New Roman"/>
          <w:color w:val="000000"/>
          <w:sz w:val="21"/>
          <w:szCs w:val="21"/>
          <w:lang w:eastAsia="cs-CZ"/>
        </w:rPr>
        <w:t xml:space="preserve"> zasedání pro rozhodnutí o záměru prodeje.</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10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11. Žádost o odprodej části pozemku 931/1</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Předsedající seznámil s žádostí o odprodej pozemku části 931/1, o které bylo již jednáno v předchozích zasedáních. Protože se jedná o </w:t>
      </w:r>
      <w:proofErr w:type="spellStart"/>
      <w:r w:rsidRPr="00B22A84">
        <w:rPr>
          <w:rFonts w:ascii="Verdana" w:eastAsia="Times New Roman" w:hAnsi="Verdana" w:cs="Times New Roman"/>
          <w:color w:val="000000"/>
          <w:sz w:val="21"/>
          <w:szCs w:val="21"/>
          <w:lang w:eastAsia="cs-CZ"/>
        </w:rPr>
        <w:t>přeplocený</w:t>
      </w:r>
      <w:proofErr w:type="spellEnd"/>
      <w:r w:rsidRPr="00B22A84">
        <w:rPr>
          <w:rFonts w:ascii="Verdana" w:eastAsia="Times New Roman" w:hAnsi="Verdana" w:cs="Times New Roman"/>
          <w:color w:val="000000"/>
          <w:sz w:val="21"/>
          <w:szCs w:val="21"/>
          <w:lang w:eastAsia="cs-CZ"/>
        </w:rPr>
        <w:t xml:space="preserve"> pozemek a došlo by tím k narovnání vztahů, bylo předběžně zaměřeno a jedná se pouze o žádost o způsobu platby (splátky). V diskusi vzhledem k tomu, že se jedná o vyrovnání </w:t>
      </w:r>
      <w:proofErr w:type="spellStart"/>
      <w:r w:rsidRPr="00B22A84">
        <w:rPr>
          <w:rFonts w:ascii="Verdana" w:eastAsia="Times New Roman" w:hAnsi="Verdana" w:cs="Times New Roman"/>
          <w:color w:val="000000"/>
          <w:sz w:val="21"/>
          <w:szCs w:val="21"/>
          <w:lang w:eastAsia="cs-CZ"/>
        </w:rPr>
        <w:t>přeplocení</w:t>
      </w:r>
      <w:proofErr w:type="spellEnd"/>
      <w:r w:rsidRPr="00B22A84">
        <w:rPr>
          <w:rFonts w:ascii="Verdana" w:eastAsia="Times New Roman" w:hAnsi="Verdana" w:cs="Times New Roman"/>
          <w:color w:val="000000"/>
          <w:sz w:val="21"/>
          <w:szCs w:val="21"/>
          <w:lang w:eastAsia="cs-CZ"/>
        </w:rPr>
        <w:t xml:space="preserve"> vyslovují se zastupitelé souhlasně, ale je nutno nejprve zjistit všechny řádné náležitosti z hlediska finančního dle platných zákonů pro obce (musí být přesně uveden způsob platby pro obce). Ostatní podmínky odprodeje schválené pro tyto případy </w:t>
      </w:r>
      <w:proofErr w:type="spellStart"/>
      <w:r w:rsidRPr="00B22A84">
        <w:rPr>
          <w:rFonts w:ascii="Verdana" w:eastAsia="Times New Roman" w:hAnsi="Verdana" w:cs="Times New Roman"/>
          <w:color w:val="000000"/>
          <w:sz w:val="21"/>
          <w:szCs w:val="21"/>
          <w:lang w:eastAsia="cs-CZ"/>
        </w:rPr>
        <w:t>přeplocení</w:t>
      </w:r>
      <w:proofErr w:type="spellEnd"/>
      <w:r w:rsidRPr="00B22A84">
        <w:rPr>
          <w:rFonts w:ascii="Verdana" w:eastAsia="Times New Roman" w:hAnsi="Verdana" w:cs="Times New Roman"/>
          <w:color w:val="000000"/>
          <w:sz w:val="21"/>
          <w:szCs w:val="21"/>
          <w:lang w:eastAsia="cs-CZ"/>
        </w:rPr>
        <w:t xml:space="preserve"> zůstávají v platnosti – </w:t>
      </w:r>
      <w:proofErr w:type="spellStart"/>
      <w:r w:rsidRPr="00B22A84">
        <w:rPr>
          <w:rFonts w:ascii="Verdana" w:eastAsia="Times New Roman" w:hAnsi="Verdana" w:cs="Times New Roman"/>
          <w:color w:val="000000"/>
          <w:sz w:val="21"/>
          <w:szCs w:val="21"/>
          <w:lang w:eastAsia="cs-CZ"/>
        </w:rPr>
        <w:t>min.cena</w:t>
      </w:r>
      <w:proofErr w:type="spellEnd"/>
      <w:r w:rsidRPr="00B22A84">
        <w:rPr>
          <w:rFonts w:ascii="Verdana" w:eastAsia="Times New Roman" w:hAnsi="Verdana" w:cs="Times New Roman"/>
          <w:color w:val="000000"/>
          <w:sz w:val="21"/>
          <w:szCs w:val="21"/>
          <w:lang w:eastAsia="cs-CZ"/>
        </w:rPr>
        <w:t xml:space="preserve"> 200 Kč/m2, kupující hradí oddělovací plán a zápis na katastr. Proto předsedající shrnuje diskusi do následujícího návrhu usnesení.</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Otvovice pověřuje předsedkyni finanční komise a starostu za spolupráce s účetní zjištěním možností a podmínek splátek dle zákonných ustanovení pro obce v případě prodeje obecních pozemků.</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11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12. Žádost o odprodej části pozemku 1050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Předsedající seznámil s žádostí o odprodej části pozemku 1050 („u porodnice“) o velikosti cca 18 m2, na kterém by žadatelka si chtěla postavit garáž vedle dvou již stojících. Předsedající upozorňuje, že nutno provést místní šetření a orientační zaměření, z důvodů průběhu komunikace, odvodnění, sítí atd. Zastupitelé souhlasí se stanoviskem a předsedající nechává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Otvovice pověřuje starostu v součinnosti se stavební komisí místním šetřením ohledně možnosti oddělení části pozemku z parcely 1050 a zjištěním všech souvislostí.</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12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13. Žádost o odprodej části pozemku 1120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Předsedající seznámil s žádostí o odprodej části pozemku 1120. Navrhuje revokovat stávající usnesení bod 9 usnesení 7/2010 ze dne 19.5.2010, vzhledem ke změně majitele sousedního pozemku a stavby, pro niž z důvodu výstavby žumpy byl tento </w:t>
      </w:r>
      <w:r w:rsidRPr="00B22A84">
        <w:rPr>
          <w:rFonts w:ascii="Verdana" w:eastAsia="Times New Roman" w:hAnsi="Verdana" w:cs="Times New Roman"/>
          <w:color w:val="000000"/>
          <w:sz w:val="21"/>
          <w:szCs w:val="21"/>
          <w:lang w:eastAsia="cs-CZ"/>
        </w:rPr>
        <w:lastRenderedPageBreak/>
        <w:t>pozemek oddělen a znovu vyhlásit záměr odprodej ze stejného důvodu umožnění stavby žumpy pro majitele objektu čp. 25. Zastupitelé nemají protinávrh a proto předsedající nechává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 xml:space="preserve">Zastupitelstvo obce Otvovice revokuje své usnesení bod 9 usnesení 7/2010 ze dne 19.5.2010 o prodeji pozemku 1120 manželům Markovým a schvaluje v souladu s ustanovením zákona č. 128/2000 Sb. o obcích §39, záměr prodat pozemek KN1120 (odděleno od KN st.14/4) o výměře 68 m2 ostatní plocha/jiná plocha v </w:t>
      </w:r>
      <w:proofErr w:type="spellStart"/>
      <w:r w:rsidRPr="00B22A84">
        <w:rPr>
          <w:rFonts w:ascii="Verdana" w:eastAsia="Times New Roman" w:hAnsi="Verdana" w:cs="Times New Roman"/>
          <w:color w:val="000000"/>
          <w:sz w:val="21"/>
          <w:szCs w:val="21"/>
          <w:lang w:eastAsia="cs-CZ"/>
        </w:rPr>
        <w:t>k.ú</w:t>
      </w:r>
      <w:proofErr w:type="spellEnd"/>
      <w:r w:rsidRPr="00B22A84">
        <w:rPr>
          <w:rFonts w:ascii="Verdana" w:eastAsia="Times New Roman" w:hAnsi="Verdana" w:cs="Times New Roman"/>
          <w:color w:val="000000"/>
          <w:sz w:val="21"/>
          <w:szCs w:val="21"/>
          <w:lang w:eastAsia="cs-CZ"/>
        </w:rPr>
        <w:t>. Otvovice za cenu 200 Kč/m2 a uhrazení nákladů s prodejem spojených.</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13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14. Žádost o odprodej části pozemku 537/11</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Předsedající seznámil s žádostí o odprodej části pozemku KN537/1. Protože se jedná o část souvislého zastavitelného území je potřeba zvážit zda je odprodej z hlediska obce vhodný. Po diskusi zastupitelů ohledně ujasnění požadované části a současného stavu, kdy sice je tato část žadatelem využívána, ale nikdy nájem neplatil a nejsou písemné podklady o pronájmu, navrhují zastupitelé provést místní šetření a zjistit všechny souvislosti. Předsedající nechává o tomto návrhu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Otvovice pověřuje stavební komisi spolu se starostou místním šetřením na pozemku KN537/1 a zjištěním všech souvislostí z hlediska tohoto prostoru jakožto zastavitelného území. Výsledek bude předložen na dalším řádném zasedání a rozhodnuto.</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14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15. Směna pozemků 283/26 za pozemky 277/4 a 220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Vzhledem k tomu, že proběhlo oddělení pozemku 283/26 (z pozemku 283/11) lze pokračovat v přípravě bezúplatné směny z obou stran. Předsedající navrhuje schválit záměr směny pozemků z obou stran bezúplatné, s tím, že na směňovaném pozemku 283/26 bude věcné břemeno zajištění funkce vodoteče. Zastupitelé vzhledem již k dřívějšímu projednávání (důvodem umožnění realizace komunikace VPS5 a VPS3 dle územního plánu a zachování funkce vodoteče na směněných pozemcích) nemají žádný protinávrh. Předsedající nechává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 xml:space="preserve">Zastupitelstvo obce Otvovice schvaluje v souladu s ustanovením zákona č. 128/2000 Sb. o obcích §39, záměr směnit z obou stran bezúplatně obecní pozemek KN283/26 (odděleno z 283/11) o výměře 223 m2, lesní pozemek, za pozemky KN277/4 o výměře 22 m2, ostatní plocha/neplodná půda, a KN220 o výměře 294 m2 vodní plocha/koryto vodního toku přirozené nebo upravené, vše v </w:t>
      </w:r>
      <w:proofErr w:type="spellStart"/>
      <w:r w:rsidRPr="00B22A84">
        <w:rPr>
          <w:rFonts w:ascii="Verdana" w:eastAsia="Times New Roman" w:hAnsi="Verdana" w:cs="Times New Roman"/>
          <w:color w:val="000000"/>
          <w:sz w:val="21"/>
          <w:szCs w:val="21"/>
          <w:lang w:eastAsia="cs-CZ"/>
        </w:rPr>
        <w:t>k.ú</w:t>
      </w:r>
      <w:proofErr w:type="spellEnd"/>
      <w:r w:rsidRPr="00B22A84">
        <w:rPr>
          <w:rFonts w:ascii="Verdana" w:eastAsia="Times New Roman" w:hAnsi="Verdana" w:cs="Times New Roman"/>
          <w:color w:val="000000"/>
          <w:sz w:val="21"/>
          <w:szCs w:val="21"/>
          <w:lang w:eastAsia="cs-CZ"/>
        </w:rPr>
        <w:t>. Otvovice.</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15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lastRenderedPageBreak/>
        <w:t>16. Věcné břemeno cesty a vedení elektřiny, plynu a vody na KN283/11</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Stavebníci manželé Varhaníkovi zažádali o stanovisko obce k předpokládané stavbě na parcele KN212/1 a o uzavření smlouvy o smlouvě budoucí o věcném břemenu dotýkajícím se vedení plynu, elektřiny a vody na parcele KN283/11. Území je zastavitelné a záměr je dle platného územního plánu. Po vyjasnění a upřesnění, protože není protinávrh nechává předsedající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Zastupitelstvo obce Otvovice nemá námitek k záměru stavby na parcele KN212/1 a uzavření smlouvy o smlouvě budoucí ohledně vedení plynu, vody a elektřiny obecním pozemkem KN283/11, záměr je v souladu se schváleným územním plánem obce.</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0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16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 xml:space="preserve">17. Stanovisko k projektované stavbě „Otvovice – 104, Ivana Pecková, </w:t>
      </w:r>
      <w:proofErr w:type="spellStart"/>
      <w:r w:rsidRPr="00B22A84">
        <w:rPr>
          <w:rFonts w:ascii="Verdana" w:eastAsia="Times New Roman" w:hAnsi="Verdana" w:cs="Times New Roman"/>
          <w:color w:val="000000"/>
          <w:sz w:val="27"/>
          <w:szCs w:val="27"/>
          <w:lang w:eastAsia="cs-CZ"/>
        </w:rPr>
        <w:t>nn</w:t>
      </w:r>
      <w:proofErr w:type="spellEnd"/>
      <w:r w:rsidRPr="00B22A84">
        <w:rPr>
          <w:rFonts w:ascii="Verdana" w:eastAsia="Times New Roman" w:hAnsi="Verdana" w:cs="Times New Roman"/>
          <w:color w:val="000000"/>
          <w:sz w:val="27"/>
          <w:szCs w:val="27"/>
          <w:lang w:eastAsia="cs-CZ"/>
        </w:rPr>
        <w:t>“</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Předsedající seznámil zastupitele, že se ukázalo, že ČEZ zadal projekt dvěma projekčním firmám a proto obdržel žádost od další projekční firmy. Věc je vyjasněna a předsedající navrhuje ponechat stanovisko jak bylo schváleno v minulém zasedání. Zastupitelé nemají protinávrh, a proto předsedající nechává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 xml:space="preserve">Obecní zastupitelstvo pověřuje starostu, aby v rámci schvalovacího stanoviska a smlouvy o smlouvě budoucí o věcném břemeni v rámci stavby „Otvovice – 104, Ivana Pecková, </w:t>
      </w:r>
      <w:proofErr w:type="spellStart"/>
      <w:r w:rsidRPr="00B22A84">
        <w:rPr>
          <w:rFonts w:ascii="Verdana" w:eastAsia="Times New Roman" w:hAnsi="Verdana" w:cs="Times New Roman"/>
          <w:color w:val="000000"/>
          <w:sz w:val="21"/>
          <w:szCs w:val="21"/>
          <w:lang w:eastAsia="cs-CZ"/>
        </w:rPr>
        <w:t>nn</w:t>
      </w:r>
      <w:proofErr w:type="spellEnd"/>
      <w:r w:rsidRPr="00B22A84">
        <w:rPr>
          <w:rFonts w:ascii="Verdana" w:eastAsia="Times New Roman" w:hAnsi="Verdana" w:cs="Times New Roman"/>
          <w:color w:val="000000"/>
          <w:sz w:val="21"/>
          <w:szCs w:val="21"/>
          <w:lang w:eastAsia="cs-CZ"/>
        </w:rPr>
        <w:t>“ bylo zakotveno, že náklady související s přemístěním osvětlení nese ČEZ.</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17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18. Žádost o povolení místa úpravy stání automobilu</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Předsedající seznámil zastupitele s žádostí p. </w:t>
      </w:r>
      <w:proofErr w:type="spellStart"/>
      <w:r w:rsidRPr="00B22A84">
        <w:rPr>
          <w:rFonts w:ascii="Verdana" w:eastAsia="Times New Roman" w:hAnsi="Verdana" w:cs="Times New Roman"/>
          <w:color w:val="000000"/>
          <w:sz w:val="21"/>
          <w:szCs w:val="21"/>
          <w:lang w:eastAsia="cs-CZ"/>
        </w:rPr>
        <w:t>Bretschneidra</w:t>
      </w:r>
      <w:proofErr w:type="spellEnd"/>
      <w:r w:rsidRPr="00B22A84">
        <w:rPr>
          <w:rFonts w:ascii="Verdana" w:eastAsia="Times New Roman" w:hAnsi="Verdana" w:cs="Times New Roman"/>
          <w:color w:val="000000"/>
          <w:sz w:val="21"/>
          <w:szCs w:val="21"/>
          <w:lang w:eastAsia="cs-CZ"/>
        </w:rPr>
        <w:t xml:space="preserve"> o souhlas s úpravou místa na parcele KN892/6. Místo je součástí místní komunikace parcelou vedoucí. Protože tato část není upravena, navrhuje žadatel, že místo zpevní, aby nedocházelo ke splavení materiálu, a opatří obrubníky ze ztraceného bednění na svůj náklad. Po diskusi, v které bylo zdůrazněno, že úpravy nesmí zasahovat do vozovky komunikace a bránit průchodu a průjezdu, nechává předsedající hlasovat o návrhu usnesení.</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 xml:space="preserve">Obecní zastupitelstvo souhlasí s úpravou místa stání na parcele KN892/6 štěrkovou drtí a obrubníky ze ztraceného bednění tak, aby došlo ke zpevnění a nedocházelo ke splavování materiálu. Provedené úpravy nesmí zasahovat do vozovky a bránit průchodu nebo průjezdu a budou na náklady žadatele </w:t>
      </w:r>
      <w:proofErr w:type="spellStart"/>
      <w:r w:rsidRPr="00B22A84">
        <w:rPr>
          <w:rFonts w:ascii="Verdana" w:eastAsia="Times New Roman" w:hAnsi="Verdana" w:cs="Times New Roman"/>
          <w:color w:val="000000"/>
          <w:sz w:val="21"/>
          <w:szCs w:val="21"/>
          <w:lang w:eastAsia="cs-CZ"/>
        </w:rPr>
        <w:t>p.Bretschneidra</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18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lastRenderedPageBreak/>
        <w:t>19. Stanovisko k akci „Otvovice - přeložka VN – Robert Coufal“</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Obec obdržela žádost k přeložce VN v prostoru u hřbitova, tak aby byl uvolněn pozemek KN407 a současně žádost o uzavření smlouvy o smlouvě budoucí ohledně věcného břemene této stavby se dotýkající. V diskusi po ujasnění situace dle zaslaných podkladů, dospěli zastupitelé k názoru, že navržené řešení není optimální. Proto zastupitelé zažádali o dodání dalšího podkladu – předpokládaného zvýšení sloupu u hřbitova. Předsedající navíc upozorňuje, že pozemek, na kterém sloup u hřbitova stojí a přes něž povede vedení a tedy ochranné pásmo, je majetkem MNV, který nebyl převeden zatím obci, obec jej spravuje, ale nemůže na něj uzavírat věcná břemena. Předsedající navrhuje následující usnesení a nechává o něm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Obecní zastupitelstvo požaduje doplnění údajů o projektu o výši stožáru a odkládá rozhodnutí o stanovisku k akci „ Otvovice – přeložka VN – Robert Coufal“ na další řádné zasedání.</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19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20. Dotace „Obec Otvovice – pořízení čisticí techniky“</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Předsedající seznámil s vyhlášenou dotací na snížení prašnosti v rámci které lze získat zametací a kropicí vůz, resp. vůz s těmito nástavci. Protože z hlediska prašnosti jsme i dle celostátního přehledu (mapa prašnosti) na tom špatně, splňujeme jednu z podmínek získání dotace. Jedná se o evropskou dotaci a proto je zapotřebí vzhledem ke komplikovanosti najmout příslušnou firmu. Byla oslovena firma ACCON </w:t>
      </w:r>
      <w:proofErr w:type="spellStart"/>
      <w:r w:rsidRPr="00B22A84">
        <w:rPr>
          <w:rFonts w:ascii="Verdana" w:eastAsia="Times New Roman" w:hAnsi="Verdana" w:cs="Times New Roman"/>
          <w:color w:val="000000"/>
          <w:sz w:val="21"/>
          <w:szCs w:val="21"/>
          <w:lang w:eastAsia="cs-CZ"/>
        </w:rPr>
        <w:t>managers</w:t>
      </w:r>
      <w:proofErr w:type="spellEnd"/>
      <w:r w:rsidRPr="00B22A84">
        <w:rPr>
          <w:rFonts w:ascii="Verdana" w:eastAsia="Times New Roman" w:hAnsi="Verdana" w:cs="Times New Roman"/>
          <w:color w:val="000000"/>
          <w:sz w:val="21"/>
          <w:szCs w:val="21"/>
          <w:lang w:eastAsia="cs-CZ"/>
        </w:rPr>
        <w:t xml:space="preserve"> &amp; </w:t>
      </w:r>
      <w:proofErr w:type="spellStart"/>
      <w:r w:rsidRPr="00B22A84">
        <w:rPr>
          <w:rFonts w:ascii="Verdana" w:eastAsia="Times New Roman" w:hAnsi="Verdana" w:cs="Times New Roman"/>
          <w:color w:val="000000"/>
          <w:sz w:val="21"/>
          <w:szCs w:val="21"/>
          <w:lang w:eastAsia="cs-CZ"/>
        </w:rPr>
        <w:t>partners,s.r.o</w:t>
      </w:r>
      <w:proofErr w:type="spellEnd"/>
      <w:r w:rsidRPr="00B22A84">
        <w:rPr>
          <w:rFonts w:ascii="Verdana" w:eastAsia="Times New Roman" w:hAnsi="Verdana" w:cs="Times New Roman"/>
          <w:color w:val="000000"/>
          <w:sz w:val="21"/>
          <w:szCs w:val="21"/>
          <w:lang w:eastAsia="cs-CZ"/>
        </w:rPr>
        <w:t>., která pro nás zpracovávala např. úspěšnou dotaci na zateplení školy. Obdrželi jsme nabídku na mandátní smlouvu ohledně zpracování dotace i následné činnosti. V následné diskusi zazněla nutnost jednak vyjasnit efektivnost využití této techniky, jednak zda je dostatečná pravděpodobnost získání dotace (platili bychom už za podání dotace). Protože je podán návrh odsunout na další zasedání, nechává předsedající hlasovat o tomto protinávrhu.</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Obecní zastupitelstvo odsouvá rozhodnutí o podání žádosti o dotaci na čistící techniku na další řádné zasedání. Pověřuje starostu zjištěním dalších souvislostí (náklady na provoz, pravděpodobnost získání dotace).</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20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 xml:space="preserve">21. Oznámení odpady </w:t>
      </w:r>
      <w:proofErr w:type="spellStart"/>
      <w:r w:rsidRPr="00B22A84">
        <w:rPr>
          <w:rFonts w:ascii="Verdana" w:eastAsia="Times New Roman" w:hAnsi="Verdana" w:cs="Times New Roman"/>
          <w:color w:val="000000"/>
          <w:sz w:val="27"/>
          <w:szCs w:val="27"/>
          <w:lang w:eastAsia="cs-CZ"/>
        </w:rPr>
        <w:t>Chánová</w:t>
      </w:r>
      <w:proofErr w:type="spellEnd"/>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Předsedající seznámil se stížností </w:t>
      </w:r>
      <w:proofErr w:type="spellStart"/>
      <w:r w:rsidRPr="00B22A84">
        <w:rPr>
          <w:rFonts w:ascii="Verdana" w:eastAsia="Times New Roman" w:hAnsi="Verdana" w:cs="Times New Roman"/>
          <w:color w:val="000000"/>
          <w:sz w:val="21"/>
          <w:szCs w:val="21"/>
          <w:lang w:eastAsia="cs-CZ"/>
        </w:rPr>
        <w:t>pí.Chánové</w:t>
      </w:r>
      <w:proofErr w:type="spellEnd"/>
      <w:r w:rsidRPr="00B22A84">
        <w:rPr>
          <w:rFonts w:ascii="Verdana" w:eastAsia="Times New Roman" w:hAnsi="Verdana" w:cs="Times New Roman"/>
          <w:color w:val="000000"/>
          <w:sz w:val="21"/>
          <w:szCs w:val="21"/>
          <w:lang w:eastAsia="cs-CZ"/>
        </w:rPr>
        <w:t xml:space="preserve"> ohledně toho, že během zimy nezajížděl sběrný vůz pro odpady k jejich domu a proto nemíní zaplatit celou částku. Předsedající dále připomněl, že důvodem byla nemožnost přejet železniční přejezd, který správa drážní cesty opravila až po zimě. Z nastalé diskuse jasně vyplývá, že není důvodem k neplacení poplatků, že k danému místu nezajíždí sběrný vůz. Takovýchto míst je v Otvovicích hodně a je to řešeno buď dopravou popelnic majitelem na svozové místo případně využitím sběrných pytlů (nelze–</w:t>
      </w:r>
      <w:proofErr w:type="spellStart"/>
      <w:r w:rsidRPr="00B22A84">
        <w:rPr>
          <w:rFonts w:ascii="Verdana" w:eastAsia="Times New Roman" w:hAnsi="Verdana" w:cs="Times New Roman"/>
          <w:color w:val="000000"/>
          <w:sz w:val="21"/>
          <w:szCs w:val="21"/>
          <w:lang w:eastAsia="cs-CZ"/>
        </w:rPr>
        <w:t>li</w:t>
      </w:r>
      <w:proofErr w:type="spellEnd"/>
      <w:r w:rsidRPr="00B22A84">
        <w:rPr>
          <w:rFonts w:ascii="Verdana" w:eastAsia="Times New Roman" w:hAnsi="Verdana" w:cs="Times New Roman"/>
          <w:color w:val="000000"/>
          <w:sz w:val="21"/>
          <w:szCs w:val="21"/>
          <w:lang w:eastAsia="cs-CZ"/>
        </w:rPr>
        <w:t xml:space="preserve"> řešit jinak). </w:t>
      </w:r>
      <w:r w:rsidRPr="00B22A84">
        <w:rPr>
          <w:rFonts w:ascii="Verdana" w:eastAsia="Times New Roman" w:hAnsi="Verdana" w:cs="Times New Roman"/>
          <w:color w:val="000000"/>
          <w:sz w:val="21"/>
          <w:szCs w:val="21"/>
          <w:lang w:eastAsia="cs-CZ"/>
        </w:rPr>
        <w:lastRenderedPageBreak/>
        <w:t>Předsedající shrnul, že povinnost platit poplatek za systém shromažďování a likvidace odpadu jak to vyplývá ze zákona o odpadcích a zákona o odpadech není odvislá od otázky zajíždění svozového vozu a proto je nutno zaplatit poplatek celý. Protože toto je dáno zákonem, není důvod hlasovat.</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22. Územní plán – obnova do 2015</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Dle platné legislativy musí obec obnovit nebo mít nový územní plán do roku 2015. Je proto potřeba začít připravovat podklady, protože vzhledem ke zkušenostem s minulým územním plánem a jeho úpravami je potřeba počítat cca 2 roky na pořízení. V následující diskusi sdělil předsedající, že zjišťoval možnost zda by mohl být pořizovatelem Magistrát města Kladna – odbor architektury a územního plánování, což je možné, ale nutno podat co nejdříve žádost. Samozřejmě můžeme využít služeb pořizovatelky změny č.2 ing. arch. </w:t>
      </w:r>
      <w:proofErr w:type="spellStart"/>
      <w:r w:rsidRPr="00B22A84">
        <w:rPr>
          <w:rFonts w:ascii="Verdana" w:eastAsia="Times New Roman" w:hAnsi="Verdana" w:cs="Times New Roman"/>
          <w:color w:val="000000"/>
          <w:sz w:val="21"/>
          <w:szCs w:val="21"/>
          <w:lang w:eastAsia="cs-CZ"/>
        </w:rPr>
        <w:t>Bredové</w:t>
      </w:r>
      <w:proofErr w:type="spellEnd"/>
      <w:r w:rsidRPr="00B22A84">
        <w:rPr>
          <w:rFonts w:ascii="Verdana" w:eastAsia="Times New Roman" w:hAnsi="Verdana" w:cs="Times New Roman"/>
          <w:color w:val="000000"/>
          <w:sz w:val="21"/>
          <w:szCs w:val="21"/>
          <w:lang w:eastAsia="cs-CZ"/>
        </w:rPr>
        <w:t xml:space="preserve">, případně využít služeb pořizovatele změny č.1. ing. Topinky. Stejně tak je možno jako autora využít autora územního plánu a jeho doplňku č.1 ing. arch. Holuba nebo autorku změny č. 2 ing. arch. Kašparové, případně někoho dalšího. Rozhodujícím bude jednak </w:t>
      </w:r>
      <w:proofErr w:type="spellStart"/>
      <w:r w:rsidRPr="00B22A84">
        <w:rPr>
          <w:rFonts w:ascii="Verdana" w:eastAsia="Times New Roman" w:hAnsi="Verdana" w:cs="Times New Roman"/>
          <w:color w:val="000000"/>
          <w:sz w:val="21"/>
          <w:szCs w:val="21"/>
          <w:lang w:eastAsia="cs-CZ"/>
        </w:rPr>
        <w:t>seznámenost</w:t>
      </w:r>
      <w:proofErr w:type="spellEnd"/>
      <w:r w:rsidRPr="00B22A84">
        <w:rPr>
          <w:rFonts w:ascii="Verdana" w:eastAsia="Times New Roman" w:hAnsi="Verdana" w:cs="Times New Roman"/>
          <w:color w:val="000000"/>
          <w:sz w:val="21"/>
          <w:szCs w:val="21"/>
          <w:lang w:eastAsia="cs-CZ"/>
        </w:rPr>
        <w:t xml:space="preserve"> se situací v obci, předchozí zkušenosti s dotyčným a samozřejmě cena. Z diskuse vyplynulo zjistit další fakta a zařadit toto téma na další řádné zasedání.</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23. Oprava veřejného osvětlení</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V souvislosti s rekonstrukcí vedení </w:t>
      </w:r>
      <w:proofErr w:type="spellStart"/>
      <w:r w:rsidRPr="00B22A84">
        <w:rPr>
          <w:rFonts w:ascii="Verdana" w:eastAsia="Times New Roman" w:hAnsi="Verdana" w:cs="Times New Roman"/>
          <w:color w:val="000000"/>
          <w:sz w:val="21"/>
          <w:szCs w:val="21"/>
          <w:lang w:eastAsia="cs-CZ"/>
        </w:rPr>
        <w:t>nn</w:t>
      </w:r>
      <w:proofErr w:type="spellEnd"/>
      <w:r w:rsidRPr="00B22A84">
        <w:rPr>
          <w:rFonts w:ascii="Verdana" w:eastAsia="Times New Roman" w:hAnsi="Verdana" w:cs="Times New Roman"/>
          <w:color w:val="000000"/>
          <w:sz w:val="21"/>
          <w:szCs w:val="21"/>
          <w:lang w:eastAsia="cs-CZ"/>
        </w:rPr>
        <w:t xml:space="preserve"> firmou ČEZ a odstraněním jejích sloupů v ulici od školy ke sklárně vyvstala nutnost provést opravu a pořídit vlastní stožáry se svítidly, jak o tom již bylo jednáno. Po zvážení nabídek doporučuje předsedající využít jednak moderní svítidla, která uspoří proud a kvalitní ochranný nátěr sloupů, aby osvětlení vydrželo dlouho bez dalších oprav. Po diskusi zastupitelů nad nabídkami, je navrženo akceptovat nabídku fy </w:t>
      </w:r>
      <w:proofErr w:type="spellStart"/>
      <w:r w:rsidRPr="00B22A84">
        <w:rPr>
          <w:rFonts w:ascii="Verdana" w:eastAsia="Times New Roman" w:hAnsi="Verdana" w:cs="Times New Roman"/>
          <w:color w:val="000000"/>
          <w:sz w:val="21"/>
          <w:szCs w:val="21"/>
          <w:lang w:eastAsia="cs-CZ"/>
        </w:rPr>
        <w:t>EFektivní</w:t>
      </w:r>
      <w:proofErr w:type="spellEnd"/>
      <w:r w:rsidRPr="00B22A84">
        <w:rPr>
          <w:rFonts w:ascii="Verdana" w:eastAsia="Times New Roman" w:hAnsi="Verdana" w:cs="Times New Roman"/>
          <w:color w:val="000000"/>
          <w:sz w:val="21"/>
          <w:szCs w:val="21"/>
          <w:lang w:eastAsia="cs-CZ"/>
        </w:rPr>
        <w:t xml:space="preserve"> </w:t>
      </w:r>
      <w:proofErr w:type="spellStart"/>
      <w:r w:rsidRPr="00B22A84">
        <w:rPr>
          <w:rFonts w:ascii="Verdana" w:eastAsia="Times New Roman" w:hAnsi="Verdana" w:cs="Times New Roman"/>
          <w:color w:val="000000"/>
          <w:sz w:val="21"/>
          <w:szCs w:val="21"/>
          <w:lang w:eastAsia="cs-CZ"/>
        </w:rPr>
        <w:t>OSvětlování</w:t>
      </w:r>
      <w:proofErr w:type="spellEnd"/>
      <w:r w:rsidRPr="00B22A84">
        <w:rPr>
          <w:rFonts w:ascii="Verdana" w:eastAsia="Times New Roman" w:hAnsi="Verdana" w:cs="Times New Roman"/>
          <w:color w:val="000000"/>
          <w:sz w:val="21"/>
          <w:szCs w:val="21"/>
          <w:lang w:eastAsia="cs-CZ"/>
        </w:rPr>
        <w:t xml:space="preserve"> s.r.o. na sloupy </w:t>
      </w:r>
      <w:proofErr w:type="spellStart"/>
      <w:r w:rsidRPr="00B22A84">
        <w:rPr>
          <w:rFonts w:ascii="Verdana" w:eastAsia="Times New Roman" w:hAnsi="Verdana" w:cs="Times New Roman"/>
          <w:color w:val="000000"/>
          <w:sz w:val="21"/>
          <w:szCs w:val="21"/>
          <w:lang w:eastAsia="cs-CZ"/>
        </w:rPr>
        <w:t>Gris</w:t>
      </w:r>
      <w:proofErr w:type="spellEnd"/>
      <w:r w:rsidRPr="00B22A84">
        <w:rPr>
          <w:rFonts w:ascii="Verdana" w:eastAsia="Times New Roman" w:hAnsi="Verdana" w:cs="Times New Roman"/>
          <w:color w:val="000000"/>
          <w:sz w:val="21"/>
          <w:szCs w:val="21"/>
          <w:lang w:eastAsia="cs-CZ"/>
        </w:rPr>
        <w:t xml:space="preserve"> 9770 </w:t>
      </w:r>
      <w:proofErr w:type="spellStart"/>
      <w:r w:rsidRPr="00B22A84">
        <w:rPr>
          <w:rFonts w:ascii="Verdana" w:eastAsia="Times New Roman" w:hAnsi="Verdana" w:cs="Times New Roman"/>
          <w:color w:val="000000"/>
          <w:sz w:val="21"/>
          <w:szCs w:val="21"/>
          <w:lang w:eastAsia="cs-CZ"/>
        </w:rPr>
        <w:t>China</w:t>
      </w:r>
      <w:proofErr w:type="spellEnd"/>
      <w:r w:rsidRPr="00B22A84">
        <w:rPr>
          <w:rFonts w:ascii="Verdana" w:eastAsia="Times New Roman" w:hAnsi="Verdana" w:cs="Times New Roman"/>
          <w:color w:val="000000"/>
          <w:sz w:val="21"/>
          <w:szCs w:val="21"/>
          <w:lang w:eastAsia="cs-CZ"/>
        </w:rPr>
        <w:t xml:space="preserve"> a světla STELA long 24 LED vzhledem k malé spotřebě, dlouhé záruce (20 let) a kvalitnímu zpracování. Předsedající nechává hlasovat.</w:t>
      </w:r>
    </w:p>
    <w:p w:rsidR="00B22A84" w:rsidRPr="00B22A84" w:rsidRDefault="00B22A84" w:rsidP="00B22A84">
      <w:pPr>
        <w:shd w:val="clear" w:color="auto" w:fill="FFFFFF"/>
        <w:spacing w:after="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Návrh usnesení: </w:t>
      </w:r>
      <w:r w:rsidRPr="00B22A84">
        <w:rPr>
          <w:rFonts w:ascii="Verdana" w:eastAsia="Times New Roman" w:hAnsi="Verdana" w:cs="Times New Roman"/>
          <w:color w:val="000000"/>
          <w:sz w:val="21"/>
          <w:szCs w:val="21"/>
          <w:lang w:eastAsia="cs-CZ"/>
        </w:rPr>
        <w:br/>
        <w:t xml:space="preserve">Obecní zastupitelstvo schvaluje opravu osvětlení v ulici od školy ke sklárně sloupy GRIS 9770 </w:t>
      </w:r>
      <w:proofErr w:type="spellStart"/>
      <w:r w:rsidRPr="00B22A84">
        <w:rPr>
          <w:rFonts w:ascii="Verdana" w:eastAsia="Times New Roman" w:hAnsi="Verdana" w:cs="Times New Roman"/>
          <w:color w:val="000000"/>
          <w:sz w:val="21"/>
          <w:szCs w:val="21"/>
          <w:lang w:eastAsia="cs-CZ"/>
        </w:rPr>
        <w:t>China</w:t>
      </w:r>
      <w:proofErr w:type="spellEnd"/>
      <w:r w:rsidRPr="00B22A84">
        <w:rPr>
          <w:rFonts w:ascii="Verdana" w:eastAsia="Times New Roman" w:hAnsi="Verdana" w:cs="Times New Roman"/>
          <w:color w:val="000000"/>
          <w:sz w:val="21"/>
          <w:szCs w:val="21"/>
          <w:lang w:eastAsia="cs-CZ"/>
        </w:rPr>
        <w:t xml:space="preserve"> a světly STELA long 24 LED dle nabídky od firmy </w:t>
      </w:r>
      <w:proofErr w:type="spellStart"/>
      <w:r w:rsidRPr="00B22A84">
        <w:rPr>
          <w:rFonts w:ascii="Verdana" w:eastAsia="Times New Roman" w:hAnsi="Verdana" w:cs="Times New Roman"/>
          <w:color w:val="000000"/>
          <w:sz w:val="21"/>
          <w:szCs w:val="21"/>
          <w:lang w:eastAsia="cs-CZ"/>
        </w:rPr>
        <w:t>EFektivní</w:t>
      </w:r>
      <w:proofErr w:type="spellEnd"/>
      <w:r w:rsidRPr="00B22A84">
        <w:rPr>
          <w:rFonts w:ascii="Verdana" w:eastAsia="Times New Roman" w:hAnsi="Verdana" w:cs="Times New Roman"/>
          <w:color w:val="000000"/>
          <w:sz w:val="21"/>
          <w:szCs w:val="21"/>
          <w:lang w:eastAsia="cs-CZ"/>
        </w:rPr>
        <w:t xml:space="preserve"> </w:t>
      </w:r>
      <w:proofErr w:type="spellStart"/>
      <w:r w:rsidRPr="00B22A84">
        <w:rPr>
          <w:rFonts w:ascii="Verdana" w:eastAsia="Times New Roman" w:hAnsi="Verdana" w:cs="Times New Roman"/>
          <w:color w:val="000000"/>
          <w:sz w:val="21"/>
          <w:szCs w:val="21"/>
          <w:lang w:eastAsia="cs-CZ"/>
        </w:rPr>
        <w:t>OSvětlování</w:t>
      </w:r>
      <w:proofErr w:type="spellEnd"/>
      <w:r w:rsidRPr="00B22A84">
        <w:rPr>
          <w:rFonts w:ascii="Verdana" w:eastAsia="Times New Roman" w:hAnsi="Verdana" w:cs="Times New Roman"/>
          <w:color w:val="000000"/>
          <w:sz w:val="21"/>
          <w:szCs w:val="21"/>
          <w:lang w:eastAsia="cs-CZ"/>
        </w:rPr>
        <w:t xml:space="preserve"> s.r.o.</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Výsledek hlasování: Pro 9 Proti Zdrželi se 0</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Usnesení č. 21 bylo schváleno.</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23. Diskuse</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Proběhla diskuse o provozních záležitostech.</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24. Usnesení a zakončení</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Bylo přečteno usnesení a zasedání bylo ukončeno ve 20.30 hod.</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Příloha č.1 – Návrh programu zasedání – doplněný a schválený zastupiteli</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Příloha č.2 – Prezenční listina</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Příloha č.3 – Usnesení OZ</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lastRenderedPageBreak/>
        <w:t>Zapisovatel: Karel Slavíček v.r.</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Starosta: Ing. Josef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 xml:space="preserve"> v.r.</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Ověřovatelé: Mgr. Hana Kohoutová v.r., p. Pavel Varhaník v.r.</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č.j.207/11/OU – příloha č.1</w:t>
      </w:r>
    </w:p>
    <w:p w:rsidR="00B22A84" w:rsidRPr="00B22A84" w:rsidRDefault="00B22A84" w:rsidP="00B22A8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22A84">
        <w:rPr>
          <w:rFonts w:ascii="Verdana" w:eastAsia="Times New Roman" w:hAnsi="Verdana" w:cs="Times New Roman"/>
          <w:color w:val="000000"/>
          <w:sz w:val="27"/>
          <w:szCs w:val="27"/>
          <w:lang w:eastAsia="cs-CZ"/>
        </w:rPr>
        <w:t>Návrh programu veřejného jednání OZ 5/2011 v Otvovicích konaného dne 25.5.2011.</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1. Určení ověřovatelů a zapisovatele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2. Návrh programu, jeho doplnění a schválení zastupiteli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3. Přehled plněných úkolů od zasedání 4/2011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4. Úprava rozpočtu /Kohoutová/</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5. Závěrečný účet obce /Kohoutová/</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6. Příspěvek na dětský den /Truhlářová, Šarochová/</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7. Delegace na valnou hromadu </w:t>
      </w:r>
      <w:proofErr w:type="spellStart"/>
      <w:r w:rsidRPr="00B22A84">
        <w:rPr>
          <w:rFonts w:ascii="Verdana" w:eastAsia="Times New Roman" w:hAnsi="Verdana" w:cs="Times New Roman"/>
          <w:color w:val="000000"/>
          <w:sz w:val="21"/>
          <w:szCs w:val="21"/>
          <w:lang w:eastAsia="cs-CZ"/>
        </w:rPr>
        <w:t>Veolie</w:t>
      </w:r>
      <w:proofErr w:type="spellEnd"/>
      <w:r w:rsidRPr="00B22A84">
        <w:rPr>
          <w:rFonts w:ascii="Verdana" w:eastAsia="Times New Roman" w:hAnsi="Verdana" w:cs="Times New Roman"/>
          <w:color w:val="000000"/>
          <w:sz w:val="21"/>
          <w:szCs w:val="21"/>
          <w:lang w:eastAsia="cs-CZ"/>
        </w:rPr>
        <w:t xml:space="preserve">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8. Pronájem prostor bývalého bazaru na OÚ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9. Doplnění webu Otvovic interaktivním mapovým systémem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10. Žádost o odprodej pozemku 829/36 (odděleno z 829/25) - </w:t>
      </w:r>
      <w:proofErr w:type="spellStart"/>
      <w:r w:rsidRPr="00B22A84">
        <w:rPr>
          <w:rFonts w:ascii="Verdana" w:eastAsia="Times New Roman" w:hAnsi="Verdana" w:cs="Times New Roman"/>
          <w:color w:val="000000"/>
          <w:sz w:val="21"/>
          <w:szCs w:val="21"/>
          <w:lang w:eastAsia="cs-CZ"/>
        </w:rPr>
        <w:t>přeplocení</w:t>
      </w:r>
      <w:proofErr w:type="spellEnd"/>
      <w:r w:rsidRPr="00B22A84">
        <w:rPr>
          <w:rFonts w:ascii="Verdana" w:eastAsia="Times New Roman" w:hAnsi="Verdana" w:cs="Times New Roman"/>
          <w:color w:val="000000"/>
          <w:sz w:val="21"/>
          <w:szCs w:val="21"/>
          <w:lang w:eastAsia="cs-CZ"/>
        </w:rPr>
        <w:t xml:space="preserve">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11. Žádost o odprodej části pozemku 931/1 – </w:t>
      </w:r>
      <w:proofErr w:type="spellStart"/>
      <w:r w:rsidRPr="00B22A84">
        <w:rPr>
          <w:rFonts w:ascii="Verdana" w:eastAsia="Times New Roman" w:hAnsi="Verdana" w:cs="Times New Roman"/>
          <w:color w:val="000000"/>
          <w:sz w:val="21"/>
          <w:szCs w:val="21"/>
          <w:lang w:eastAsia="cs-CZ"/>
        </w:rPr>
        <w:t>přeplocení</w:t>
      </w:r>
      <w:proofErr w:type="spellEnd"/>
      <w:r w:rsidRPr="00B22A84">
        <w:rPr>
          <w:rFonts w:ascii="Verdana" w:eastAsia="Times New Roman" w:hAnsi="Verdana" w:cs="Times New Roman"/>
          <w:color w:val="000000"/>
          <w:sz w:val="21"/>
          <w:szCs w:val="21"/>
          <w:lang w:eastAsia="cs-CZ"/>
        </w:rPr>
        <w:t xml:space="preserve">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12. Žádost o odprodej části pozemku 1050 – stavba garáže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13. Žádost o odprodej pozemku 1120 – stavba žumpy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14. Žádost o odprodej části pozemku 537/1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15. Směna pozemků 283/26 za 277/4 a 220 s </w:t>
      </w:r>
      <w:proofErr w:type="spellStart"/>
      <w:r w:rsidRPr="00B22A84">
        <w:rPr>
          <w:rFonts w:ascii="Verdana" w:eastAsia="Times New Roman" w:hAnsi="Verdana" w:cs="Times New Roman"/>
          <w:color w:val="000000"/>
          <w:sz w:val="21"/>
          <w:szCs w:val="21"/>
          <w:lang w:eastAsia="cs-CZ"/>
        </w:rPr>
        <w:t>p.Polákem</w:t>
      </w:r>
      <w:proofErr w:type="spellEnd"/>
      <w:r w:rsidRPr="00B22A84">
        <w:rPr>
          <w:rFonts w:ascii="Verdana" w:eastAsia="Times New Roman" w:hAnsi="Verdana" w:cs="Times New Roman"/>
          <w:color w:val="000000"/>
          <w:sz w:val="21"/>
          <w:szCs w:val="21"/>
          <w:lang w:eastAsia="cs-CZ"/>
        </w:rPr>
        <w:t xml:space="preserve">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16. Věcné břemeno na KN 283/11- právo cesty a sítí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17. Věcné břemeno na KN 928, 1050 a 537/1 pro ČEZ („Otvovice – 104, Ivana Pecková, </w:t>
      </w:r>
      <w:proofErr w:type="spellStart"/>
      <w:r w:rsidRPr="00B22A84">
        <w:rPr>
          <w:rFonts w:ascii="Verdana" w:eastAsia="Times New Roman" w:hAnsi="Verdana" w:cs="Times New Roman"/>
          <w:color w:val="000000"/>
          <w:sz w:val="21"/>
          <w:szCs w:val="21"/>
          <w:lang w:eastAsia="cs-CZ"/>
        </w:rPr>
        <w:t>nn</w:t>
      </w:r>
      <w:proofErr w:type="spellEnd"/>
      <w:r w:rsidRPr="00B22A84">
        <w:rPr>
          <w:rFonts w:ascii="Verdana" w:eastAsia="Times New Roman" w:hAnsi="Verdana" w:cs="Times New Roman"/>
          <w:color w:val="000000"/>
          <w:sz w:val="21"/>
          <w:szCs w:val="21"/>
          <w:lang w:eastAsia="cs-CZ"/>
        </w:rPr>
        <w:t>“)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18. Žádost o povolení úpravy stání automobilu na KN 44/1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19. Stanovisko stavba „Otvovice – přeložka VN – Robert Coufal“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20. Dotace „Obec Otvovice – pořízení čisticí techniky“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21. Sdělení </w:t>
      </w:r>
      <w:proofErr w:type="spellStart"/>
      <w:r w:rsidRPr="00B22A84">
        <w:rPr>
          <w:rFonts w:ascii="Verdana" w:eastAsia="Times New Roman" w:hAnsi="Verdana" w:cs="Times New Roman"/>
          <w:color w:val="000000"/>
          <w:sz w:val="21"/>
          <w:szCs w:val="21"/>
          <w:lang w:eastAsia="cs-CZ"/>
        </w:rPr>
        <w:t>Chánová</w:t>
      </w:r>
      <w:proofErr w:type="spellEnd"/>
      <w:r w:rsidRPr="00B22A84">
        <w:rPr>
          <w:rFonts w:ascii="Verdana" w:eastAsia="Times New Roman" w:hAnsi="Verdana" w:cs="Times New Roman"/>
          <w:color w:val="000000"/>
          <w:sz w:val="21"/>
          <w:szCs w:val="21"/>
          <w:lang w:eastAsia="cs-CZ"/>
        </w:rPr>
        <w:t xml:space="preserve"> odpady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22. Územní plán – obnova do 2015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23. Oprava osvětlení komunikace škola – sklárna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24. Diskuse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25. Usnesení a zakončení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 xml:space="preserve">Sestaveno Josef </w:t>
      </w:r>
      <w:proofErr w:type="spellStart"/>
      <w:r w:rsidRPr="00B22A84">
        <w:rPr>
          <w:rFonts w:ascii="Verdana" w:eastAsia="Times New Roman" w:hAnsi="Verdana" w:cs="Times New Roman"/>
          <w:color w:val="000000"/>
          <w:sz w:val="21"/>
          <w:szCs w:val="21"/>
          <w:lang w:eastAsia="cs-CZ"/>
        </w:rPr>
        <w:t>Purkrt</w:t>
      </w:r>
      <w:proofErr w:type="spellEnd"/>
      <w:r w:rsidRPr="00B22A84">
        <w:rPr>
          <w:rFonts w:ascii="Verdana" w:eastAsia="Times New Roman" w:hAnsi="Verdana" w:cs="Times New Roman"/>
          <w:color w:val="000000"/>
          <w:sz w:val="21"/>
          <w:szCs w:val="21"/>
          <w:lang w:eastAsia="cs-CZ"/>
        </w:rPr>
        <w:t xml:space="preserve"> – starosta, doplněno a schváleno zastupiteli</w:t>
      </w:r>
    </w:p>
    <w:p w:rsidR="00B22A84" w:rsidRPr="00B22A84" w:rsidRDefault="00B22A84" w:rsidP="00B22A8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2A84">
        <w:rPr>
          <w:rFonts w:ascii="Verdana" w:eastAsia="Times New Roman" w:hAnsi="Verdana" w:cs="Times New Roman"/>
          <w:color w:val="000000"/>
          <w:sz w:val="21"/>
          <w:szCs w:val="21"/>
          <w:lang w:eastAsia="cs-CZ"/>
        </w:rPr>
        <w:t>V Otvovicích dne 25.5. 2011</w:t>
      </w:r>
    </w:p>
    <w:p w:rsidR="00CC0CCE" w:rsidRDefault="00CC0CCE">
      <w:bookmarkStart w:id="0" w:name="_GoBack"/>
      <w:bookmarkEnd w:id="0"/>
    </w:p>
    <w:sectPr w:rsidR="00CC0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62C6"/>
    <w:multiLevelType w:val="multilevel"/>
    <w:tmpl w:val="0EAA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84"/>
    <w:rsid w:val="00B22A84"/>
    <w:rsid w:val="00CC0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22A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22A8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22A8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22A8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22A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22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22A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22A8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22A8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22A8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22A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2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3450</Words>
  <Characters>20358</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2014-07-09T13:45:00Z</dcterms:created>
  <dcterms:modified xsi:type="dcterms:W3CDTF">2014-07-09T13:45:00Z</dcterms:modified>
</cp:coreProperties>
</file>