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4B6" w:rsidRPr="00EC64B6" w:rsidRDefault="00EC64B6" w:rsidP="00EC64B6">
      <w:pPr>
        <w:shd w:val="clear" w:color="auto" w:fill="FFFFFF"/>
        <w:spacing w:after="0" w:line="240" w:lineRule="auto"/>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Č.j. 35/12/OU </w:t>
      </w:r>
      <w:r w:rsidRPr="00EC64B6">
        <w:rPr>
          <w:rFonts w:ascii="Verdana" w:eastAsia="Times New Roman" w:hAnsi="Verdana" w:cs="Times New Roman"/>
          <w:color w:val="000000"/>
          <w:sz w:val="21"/>
          <w:szCs w:val="21"/>
          <w:lang w:eastAsia="cs-CZ"/>
        </w:rPr>
        <w:br/>
        <w:t>Obec Otvovice </w:t>
      </w:r>
      <w:r w:rsidRPr="00EC64B6">
        <w:rPr>
          <w:rFonts w:ascii="Verdana" w:eastAsia="Times New Roman" w:hAnsi="Verdana" w:cs="Times New Roman"/>
          <w:color w:val="000000"/>
          <w:sz w:val="21"/>
          <w:szCs w:val="21"/>
          <w:lang w:eastAsia="cs-CZ"/>
        </w:rPr>
        <w:br/>
        <w:t>Zastupitelstvo obce Otvovice</w:t>
      </w:r>
    </w:p>
    <w:p w:rsidR="00EC64B6" w:rsidRPr="00EC64B6" w:rsidRDefault="00EC64B6" w:rsidP="00EC64B6">
      <w:pPr>
        <w:shd w:val="clear" w:color="auto" w:fill="FFFFFF"/>
        <w:spacing w:after="0" w:line="240" w:lineRule="auto"/>
        <w:outlineLvl w:val="1"/>
        <w:rPr>
          <w:rFonts w:ascii="Verdana" w:eastAsia="Times New Roman" w:hAnsi="Verdana" w:cs="Times New Roman"/>
          <w:color w:val="000000"/>
          <w:sz w:val="35"/>
          <w:szCs w:val="35"/>
          <w:lang w:eastAsia="cs-CZ"/>
        </w:rPr>
      </w:pPr>
      <w:r w:rsidRPr="00EC64B6">
        <w:rPr>
          <w:rFonts w:ascii="Verdana" w:eastAsia="Times New Roman" w:hAnsi="Verdana" w:cs="Times New Roman"/>
          <w:color w:val="000000"/>
          <w:sz w:val="35"/>
          <w:szCs w:val="35"/>
          <w:lang w:eastAsia="cs-CZ"/>
        </w:rPr>
        <w:t>Zápis ze zasedání 1/2012 zastupitelstva obce Otvovice, konaného dne </w:t>
      </w:r>
      <w:r w:rsidRPr="00EC64B6">
        <w:rPr>
          <w:rFonts w:ascii="Verdana" w:eastAsia="Times New Roman" w:hAnsi="Verdana" w:cs="Times New Roman"/>
          <w:color w:val="000000"/>
          <w:sz w:val="35"/>
          <w:szCs w:val="35"/>
          <w:lang w:eastAsia="cs-CZ"/>
        </w:rPr>
        <w:br/>
        <w:t>18. ledna 2012, od 18:00 hodin.</w:t>
      </w:r>
    </w:p>
    <w:p w:rsidR="00EC64B6" w:rsidRPr="00EC64B6" w:rsidRDefault="00EC64B6" w:rsidP="00EC64B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Přítomni dle prezenční listiny (příloha č.1):</w:t>
      </w:r>
    </w:p>
    <w:p w:rsidR="00EC64B6" w:rsidRPr="00EC64B6" w:rsidRDefault="00EC64B6" w:rsidP="00EC64B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8 členů obecního zastupitelstva – H.Kohoutová, J.Novák, J.Purkrt, K.Slavíček, P.Šarochová, J.Truhlářová, P.Varhaník (od bodu 2), M.Vendera</w:t>
      </w:r>
    </w:p>
    <w:p w:rsidR="00EC64B6" w:rsidRPr="00EC64B6" w:rsidRDefault="00EC64B6" w:rsidP="00EC64B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1 občan</w:t>
      </w:r>
    </w:p>
    <w:p w:rsidR="00EC64B6" w:rsidRPr="00EC64B6" w:rsidRDefault="00EC64B6" w:rsidP="00EC64B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Omluveni: 1 člen obecního zastupitelstva - J.Hrubý</w:t>
      </w:r>
    </w:p>
    <w:p w:rsidR="00EC64B6" w:rsidRPr="00EC64B6" w:rsidRDefault="00EC64B6" w:rsidP="00EC64B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Zahájení zasedání zastupitelstva</w:t>
      </w:r>
    </w:p>
    <w:p w:rsidR="00EC64B6" w:rsidRPr="00EC64B6" w:rsidRDefault="00EC64B6" w:rsidP="00EC64B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Zasedání Zastupitelstva obce Otvovice (dále též jako „zastupitelstvo") bylo zahájeno v 18.00 hodin starostou obce ing. Josefem Purkrtem („dále jako „předsedající").</w:t>
      </w:r>
    </w:p>
    <w:p w:rsidR="00EC64B6" w:rsidRPr="00EC64B6" w:rsidRDefault="00EC64B6" w:rsidP="00EC64B6">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EC64B6">
        <w:rPr>
          <w:rFonts w:ascii="Verdana" w:eastAsia="Times New Roman" w:hAnsi="Verdana" w:cs="Times New Roman"/>
          <w:color w:val="000000"/>
          <w:sz w:val="27"/>
          <w:szCs w:val="27"/>
          <w:lang w:eastAsia="cs-CZ"/>
        </w:rPr>
        <w:t>1. Určení ověřovatelů a zapisovatele</w:t>
      </w:r>
    </w:p>
    <w:p w:rsidR="00EC64B6" w:rsidRPr="00EC64B6" w:rsidRDefault="00EC64B6" w:rsidP="00EC64B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Předsedající navrhl určit ověřovateli zápisu Mgr. Hanu Kohoutovou a pí. Pavlu Šarochovou a zapisovatelem p. Karla Slavíčka.</w:t>
      </w:r>
    </w:p>
    <w:p w:rsidR="00EC64B6" w:rsidRPr="00EC64B6" w:rsidRDefault="00EC64B6" w:rsidP="00EC64B6">
      <w:pPr>
        <w:shd w:val="clear" w:color="auto" w:fill="FFFFFF"/>
        <w:spacing w:after="0" w:line="240" w:lineRule="auto"/>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Návrh usnesení:</w:t>
      </w:r>
      <w:r w:rsidRPr="00EC64B6">
        <w:rPr>
          <w:rFonts w:ascii="Verdana" w:eastAsia="Times New Roman" w:hAnsi="Verdana" w:cs="Times New Roman"/>
          <w:color w:val="000000"/>
          <w:sz w:val="21"/>
          <w:szCs w:val="21"/>
          <w:lang w:eastAsia="cs-CZ"/>
        </w:rPr>
        <w:br/>
        <w:t>Zastupitelstvo obce Otvovice určuje ověřovateli zápisu Mgr. Hanu Kohoutovou a pí. Pavlu Šarochovou a zapisovatelem p. Karla Slavíčka.</w:t>
      </w:r>
    </w:p>
    <w:p w:rsidR="00EC64B6" w:rsidRPr="00EC64B6" w:rsidRDefault="00EC64B6" w:rsidP="00EC64B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Výsledek hlasování: Pro 7 Proti 0 Zdrželi se 0</w:t>
      </w:r>
    </w:p>
    <w:p w:rsidR="00EC64B6" w:rsidRPr="00EC64B6" w:rsidRDefault="00EC64B6" w:rsidP="00EC64B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Usnesení č. 1 bylo schváleno.</w:t>
      </w:r>
    </w:p>
    <w:p w:rsidR="00EC64B6" w:rsidRPr="00EC64B6" w:rsidRDefault="00EC64B6" w:rsidP="00EC64B6">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EC64B6">
        <w:rPr>
          <w:rFonts w:ascii="Verdana" w:eastAsia="Times New Roman" w:hAnsi="Verdana" w:cs="Times New Roman"/>
          <w:color w:val="000000"/>
          <w:sz w:val="27"/>
          <w:szCs w:val="27"/>
          <w:lang w:eastAsia="cs-CZ"/>
        </w:rPr>
        <w:t>2.Schválení programu:</w:t>
      </w:r>
    </w:p>
    <w:p w:rsidR="00EC64B6" w:rsidRPr="00EC64B6" w:rsidRDefault="00EC64B6" w:rsidP="00EC64B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Předsedající seznámil přítomné s návrhem programu. Navrhuje doplnit o bod Stavba „Otvovice – posílení kNN pro parc. č. 212/1“ a bod Odprodej parcel 537/4 a 537/5 (odděleno z 537/1). Pí. Šarochová navrhuje zařadit bod Vítání občánků. Protože nebyly další návrhy, nechal předsedající hlasovat o takto upraveném návrhu programu zasedání.</w:t>
      </w:r>
    </w:p>
    <w:p w:rsidR="00EC64B6" w:rsidRPr="00EC64B6" w:rsidRDefault="00EC64B6" w:rsidP="00EC64B6">
      <w:pPr>
        <w:shd w:val="clear" w:color="auto" w:fill="FFFFFF"/>
        <w:spacing w:after="0" w:line="240" w:lineRule="auto"/>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Návrh usnesení:</w:t>
      </w:r>
      <w:r w:rsidRPr="00EC64B6">
        <w:rPr>
          <w:rFonts w:ascii="Verdana" w:eastAsia="Times New Roman" w:hAnsi="Verdana" w:cs="Times New Roman"/>
          <w:color w:val="000000"/>
          <w:sz w:val="21"/>
          <w:szCs w:val="21"/>
          <w:lang w:eastAsia="cs-CZ"/>
        </w:rPr>
        <w:br/>
        <w:t>Zastupitelstvo obce Otvovice schvaluje upravený program zasedání (viz příloha č.2).</w:t>
      </w:r>
    </w:p>
    <w:p w:rsidR="00EC64B6" w:rsidRPr="00EC64B6" w:rsidRDefault="00EC64B6" w:rsidP="00EC64B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Výsledek hlasování: Pro 8 Proti 0 Zdrželi se 0</w:t>
      </w:r>
    </w:p>
    <w:p w:rsidR="00EC64B6" w:rsidRPr="00EC64B6" w:rsidRDefault="00EC64B6" w:rsidP="00EC64B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Usnesení č. 2 bylo schváleno.</w:t>
      </w:r>
    </w:p>
    <w:p w:rsidR="00EC64B6" w:rsidRPr="00EC64B6" w:rsidRDefault="00EC64B6" w:rsidP="00EC64B6">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EC64B6">
        <w:rPr>
          <w:rFonts w:ascii="Verdana" w:eastAsia="Times New Roman" w:hAnsi="Verdana" w:cs="Times New Roman"/>
          <w:color w:val="000000"/>
          <w:sz w:val="27"/>
          <w:szCs w:val="27"/>
          <w:lang w:eastAsia="cs-CZ"/>
        </w:rPr>
        <w:t>3.Komunikace na parcelu p.č.407</w:t>
      </w:r>
    </w:p>
    <w:p w:rsidR="00EC64B6" w:rsidRPr="00EC64B6" w:rsidRDefault="00EC64B6" w:rsidP="00EC64B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 xml:space="preserve">Předsedající předal slovo majiteli parcely KN407, aby objasnil návrh připojení parcely p.č. 407, které by představovala pokračování současné obecní komunikace. </w:t>
      </w:r>
      <w:r w:rsidRPr="00EC64B6">
        <w:rPr>
          <w:rFonts w:ascii="Verdana" w:eastAsia="Times New Roman" w:hAnsi="Verdana" w:cs="Times New Roman"/>
          <w:color w:val="000000"/>
          <w:sz w:val="21"/>
          <w:szCs w:val="21"/>
          <w:lang w:eastAsia="cs-CZ"/>
        </w:rPr>
        <w:lastRenderedPageBreak/>
        <w:t>Vybudování připojení by bylo na náklady majitele parcely p.č. 407. Současně byli zastupitelé seznámeni s představou výstavby na tomto pozemku. Někteří zastupitelé si ověřili situace na místě od minulého zasedání, a proto proběhlo již jen upřesnění. Vzhledem k tomu, že situace byla vyjasněna a není žádný protinávrh, předsedající nechává hlasovat o návrhu.</w:t>
      </w:r>
    </w:p>
    <w:p w:rsidR="00EC64B6" w:rsidRPr="00EC64B6" w:rsidRDefault="00EC64B6" w:rsidP="00EC64B6">
      <w:pPr>
        <w:shd w:val="clear" w:color="auto" w:fill="FFFFFF"/>
        <w:spacing w:after="0" w:line="240" w:lineRule="auto"/>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Návrh usnesení:</w:t>
      </w:r>
      <w:r w:rsidRPr="00EC64B6">
        <w:rPr>
          <w:rFonts w:ascii="Verdana" w:eastAsia="Times New Roman" w:hAnsi="Verdana" w:cs="Times New Roman"/>
          <w:color w:val="000000"/>
          <w:sz w:val="21"/>
          <w:szCs w:val="21"/>
          <w:lang w:eastAsia="cs-CZ"/>
        </w:rPr>
        <w:br/>
        <w:t>Obecní zastupitelstvo schvaluje provedení připojení parcely p.č. 407 dle předloženého návrhu na náklady majitele parcel, s tím, že se jedná o účelovou komunikaci a souhlasí s navrženým umístěním a provedením stavby. Současně zastupitelé souhlasí s odejmutím pozemku ze ZPF, jak je již dáno i územním plánem.</w:t>
      </w:r>
    </w:p>
    <w:p w:rsidR="00EC64B6" w:rsidRPr="00EC64B6" w:rsidRDefault="00EC64B6" w:rsidP="00EC64B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Výsledek hlasování: Pro 8 Proti 0 Zdrželi se 0</w:t>
      </w:r>
    </w:p>
    <w:p w:rsidR="00EC64B6" w:rsidRPr="00EC64B6" w:rsidRDefault="00EC64B6" w:rsidP="00EC64B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Usnesení č. 3 bylo schváleno.</w:t>
      </w:r>
    </w:p>
    <w:p w:rsidR="00EC64B6" w:rsidRPr="00EC64B6" w:rsidRDefault="00EC64B6" w:rsidP="00EC64B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S předešlým souvisí i nutnost vykácení náletových dřevin na obecních parcelách p.č.342/4 a p.č.342/1 v trase předpokládané cesty. Předsedající nechává hlasovat o následujícím usnesení.</w:t>
      </w:r>
    </w:p>
    <w:p w:rsidR="00EC64B6" w:rsidRPr="00EC64B6" w:rsidRDefault="00EC64B6" w:rsidP="00EC64B6">
      <w:pPr>
        <w:shd w:val="clear" w:color="auto" w:fill="FFFFFF"/>
        <w:spacing w:after="0" w:line="240" w:lineRule="auto"/>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Návrh usnesení:</w:t>
      </w:r>
      <w:r w:rsidRPr="00EC64B6">
        <w:rPr>
          <w:rFonts w:ascii="Verdana" w:eastAsia="Times New Roman" w:hAnsi="Verdana" w:cs="Times New Roman"/>
          <w:color w:val="000000"/>
          <w:sz w:val="21"/>
          <w:szCs w:val="21"/>
          <w:lang w:eastAsia="cs-CZ"/>
        </w:rPr>
        <w:br/>
        <w:t>Obecní zastupitelstvo schvaluje podání žádosti o povolení pokácení dřevin na obecních parcelách p.č.342/4 a p.č.342/1 v trase komunikace pro parcelu p.č. 407, kácení bude na náklady majitele parcely p.č.407.</w:t>
      </w:r>
    </w:p>
    <w:p w:rsidR="00EC64B6" w:rsidRPr="00EC64B6" w:rsidRDefault="00EC64B6" w:rsidP="00EC64B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Výsledek hlasování: Pro 8 Proti 0 Zdrželi se 0</w:t>
      </w:r>
    </w:p>
    <w:p w:rsidR="00EC64B6" w:rsidRPr="00EC64B6" w:rsidRDefault="00EC64B6" w:rsidP="00EC64B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Usnesení č. 4 bylo schváleno.</w:t>
      </w:r>
    </w:p>
    <w:p w:rsidR="00EC64B6" w:rsidRPr="00EC64B6" w:rsidRDefault="00EC64B6" w:rsidP="00EC64B6">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EC64B6">
        <w:rPr>
          <w:rFonts w:ascii="Verdana" w:eastAsia="Times New Roman" w:hAnsi="Verdana" w:cs="Times New Roman"/>
          <w:color w:val="000000"/>
          <w:sz w:val="27"/>
          <w:szCs w:val="27"/>
          <w:lang w:eastAsia="cs-CZ"/>
        </w:rPr>
        <w:t>4. Přehled plněných úkolů od zasedání 11/2011</w:t>
      </w:r>
    </w:p>
    <w:p w:rsidR="00EC64B6" w:rsidRPr="00EC64B6" w:rsidRDefault="00EC64B6" w:rsidP="00EC64B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Předsedající seznámil přítomné s plněnými úkoly od minulého zasedání zastupitelstva a seznámil se stavem plnění. Podstatné nedokončené záležitosti jsou rozvedeny v následujících jednotlivých bodech zasedání. Kromě v dalších bodech zmíněných bylo provedeno předběžné zaměření dalších žádostí o odprodej, kde bude zjištěno jednak zda trvá zájem případně nebo je již zadán oddělovací plán. Po doplňujícím vysvětlení na dotazy zastupitelů, nechává předsedající hlasovat o schválení plnění úkolů.</w:t>
      </w:r>
    </w:p>
    <w:p w:rsidR="00EC64B6" w:rsidRPr="00EC64B6" w:rsidRDefault="00EC64B6" w:rsidP="00EC64B6">
      <w:pPr>
        <w:shd w:val="clear" w:color="auto" w:fill="FFFFFF"/>
        <w:spacing w:after="0" w:line="240" w:lineRule="auto"/>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Návrh usnesení:</w:t>
      </w:r>
      <w:r w:rsidRPr="00EC64B6">
        <w:rPr>
          <w:rFonts w:ascii="Verdana" w:eastAsia="Times New Roman" w:hAnsi="Verdana" w:cs="Times New Roman"/>
          <w:color w:val="000000"/>
          <w:sz w:val="21"/>
          <w:szCs w:val="21"/>
          <w:lang w:eastAsia="cs-CZ"/>
        </w:rPr>
        <w:br/>
        <w:t>Obecní zastupitelstvo schvaluje podaný přehled plněných úkolů od minulého zasedání.</w:t>
      </w:r>
    </w:p>
    <w:p w:rsidR="00EC64B6" w:rsidRPr="00EC64B6" w:rsidRDefault="00EC64B6" w:rsidP="00EC64B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Výsledek hlasování: Pro 8 Proti 0 Zdrželi se 0</w:t>
      </w:r>
    </w:p>
    <w:p w:rsidR="00EC64B6" w:rsidRPr="00EC64B6" w:rsidRDefault="00EC64B6" w:rsidP="00EC64B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Usnesení č. 5 bylo schváleno.</w:t>
      </w:r>
    </w:p>
    <w:p w:rsidR="00EC64B6" w:rsidRPr="00EC64B6" w:rsidRDefault="00EC64B6" w:rsidP="00EC64B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Předsedající dále seznámil s tím, že bylo ukončeno zaměření provedených staveb pro ČEZ (opravy a posílení elektrického vedení včetně rozvaděčů a kioskové trafostanice, na které jsou uzavřeny smlouvy o smlouvě budoucí. Byla nám předložena celková smlouva o zřízení věcného břemene pro stavbu „Otvovice – kVN,TS,kNN pro p.č.47/1,9,10,7 fi B+B“ číslo IV-12-6002092/01. jedná se o věcná břemena dotýkající se:</w:t>
      </w:r>
    </w:p>
    <w:p w:rsidR="00EC64B6" w:rsidRPr="00EC64B6" w:rsidRDefault="00EC64B6" w:rsidP="00EC64B6">
      <w:pPr>
        <w:numPr>
          <w:ilvl w:val="0"/>
          <w:numId w:val="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pozemků p.č. 47/13 a 102/1 vedených jako zahrada</w:t>
      </w:r>
    </w:p>
    <w:p w:rsidR="00EC64B6" w:rsidRPr="00EC64B6" w:rsidRDefault="00EC64B6" w:rsidP="00EC64B6">
      <w:pPr>
        <w:numPr>
          <w:ilvl w:val="0"/>
          <w:numId w:val="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pozemku p.č. 47/14 vedeného jako ovocný sad</w:t>
      </w:r>
    </w:p>
    <w:p w:rsidR="00EC64B6" w:rsidRPr="00EC64B6" w:rsidRDefault="00EC64B6" w:rsidP="00EC64B6">
      <w:pPr>
        <w:numPr>
          <w:ilvl w:val="0"/>
          <w:numId w:val="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lastRenderedPageBreak/>
        <w:t>pozemků p.č. 84, 106/1 a 546/4 vedených jako ostatní plocha, neplodná půda</w:t>
      </w:r>
    </w:p>
    <w:p w:rsidR="00EC64B6" w:rsidRPr="00EC64B6" w:rsidRDefault="00EC64B6" w:rsidP="00EC64B6">
      <w:pPr>
        <w:numPr>
          <w:ilvl w:val="0"/>
          <w:numId w:val="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pozemků p.č. 85/1, 106/3, 106/6, 106/12, 935/1 a 1060,vedených jako ostatní plocha, ostatní komunikace</w:t>
      </w:r>
    </w:p>
    <w:p w:rsidR="00EC64B6" w:rsidRPr="00EC64B6" w:rsidRDefault="00EC64B6" w:rsidP="00EC64B6">
      <w:pPr>
        <w:numPr>
          <w:ilvl w:val="0"/>
          <w:numId w:val="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pozemků p.č. 91/1, 91/3, 96 a 106/2 vedených jako ostatní plocha, manipulační plocha</w:t>
      </w:r>
    </w:p>
    <w:p w:rsidR="00EC64B6" w:rsidRPr="00EC64B6" w:rsidRDefault="00EC64B6" w:rsidP="00EC64B6">
      <w:pPr>
        <w:numPr>
          <w:ilvl w:val="0"/>
          <w:numId w:val="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pozemku p.č. 104/4 vedeného jako trvalý travní porost</w:t>
      </w:r>
    </w:p>
    <w:p w:rsidR="00EC64B6" w:rsidRPr="00EC64B6" w:rsidRDefault="00EC64B6" w:rsidP="00EC64B6">
      <w:pPr>
        <w:numPr>
          <w:ilvl w:val="0"/>
          <w:numId w:val="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pozemků p.č. 546/1 a 737/1 vedených jako lesní pozemek</w:t>
      </w:r>
    </w:p>
    <w:p w:rsidR="00EC64B6" w:rsidRPr="00EC64B6" w:rsidRDefault="00EC64B6" w:rsidP="00EC64B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Předsedající proto nechává hlasovat o následujícím usnesení.</w:t>
      </w:r>
    </w:p>
    <w:p w:rsidR="00EC64B6" w:rsidRPr="00EC64B6" w:rsidRDefault="00EC64B6" w:rsidP="00EC64B6">
      <w:pPr>
        <w:shd w:val="clear" w:color="auto" w:fill="FFFFFF"/>
        <w:spacing w:after="0" w:line="240" w:lineRule="auto"/>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Návrh usnesení:</w:t>
      </w:r>
      <w:r w:rsidRPr="00EC64B6">
        <w:rPr>
          <w:rFonts w:ascii="Verdana" w:eastAsia="Times New Roman" w:hAnsi="Verdana" w:cs="Times New Roman"/>
          <w:color w:val="000000"/>
          <w:sz w:val="21"/>
          <w:szCs w:val="21"/>
          <w:lang w:eastAsia="cs-CZ"/>
        </w:rPr>
        <w:br/>
        <w:t>Obecní zastupitelstvo schvaluje smlouvu o zřízení věcného břemene pro stavbu „Otvovice – kVN,TS,kNN pro p.č.47/1,9,10,7 fi B+B“ číslo IV-12-6002092/0,1 dotýkající se:</w:t>
      </w:r>
    </w:p>
    <w:p w:rsidR="00EC64B6" w:rsidRPr="00EC64B6" w:rsidRDefault="00EC64B6" w:rsidP="00EC64B6">
      <w:pPr>
        <w:numPr>
          <w:ilvl w:val="0"/>
          <w:numId w:val="2"/>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pozemků p.č. 47/13 a 102/1 vedených jako zahrada</w:t>
      </w:r>
    </w:p>
    <w:p w:rsidR="00EC64B6" w:rsidRPr="00EC64B6" w:rsidRDefault="00EC64B6" w:rsidP="00EC64B6">
      <w:pPr>
        <w:numPr>
          <w:ilvl w:val="0"/>
          <w:numId w:val="2"/>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pozemku p.č. 47/14 vedeného jako ovocný sad</w:t>
      </w:r>
    </w:p>
    <w:p w:rsidR="00EC64B6" w:rsidRPr="00EC64B6" w:rsidRDefault="00EC64B6" w:rsidP="00EC64B6">
      <w:pPr>
        <w:numPr>
          <w:ilvl w:val="0"/>
          <w:numId w:val="2"/>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pozemků p.č. 84, 106/1 a 546/4 vedených jako ostatní plocha, neplodná půda</w:t>
      </w:r>
    </w:p>
    <w:p w:rsidR="00EC64B6" w:rsidRPr="00EC64B6" w:rsidRDefault="00EC64B6" w:rsidP="00EC64B6">
      <w:pPr>
        <w:numPr>
          <w:ilvl w:val="0"/>
          <w:numId w:val="2"/>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pozemků p.č. 85/1, 106/3, 106/6, 106/12, 935/1 a 1060,vedených jako ostatní plocha, ostatní komunikace</w:t>
      </w:r>
    </w:p>
    <w:p w:rsidR="00EC64B6" w:rsidRPr="00EC64B6" w:rsidRDefault="00EC64B6" w:rsidP="00EC64B6">
      <w:pPr>
        <w:numPr>
          <w:ilvl w:val="0"/>
          <w:numId w:val="2"/>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pozemků p.č. 91/1, 91/3, 96 a 106/2 vedených jako ostatní plocha, manipulační plocha</w:t>
      </w:r>
    </w:p>
    <w:p w:rsidR="00EC64B6" w:rsidRPr="00EC64B6" w:rsidRDefault="00EC64B6" w:rsidP="00EC64B6">
      <w:pPr>
        <w:numPr>
          <w:ilvl w:val="0"/>
          <w:numId w:val="2"/>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pozemku p.č. 104/4 vedeného jako trvalý travní porost</w:t>
      </w:r>
    </w:p>
    <w:p w:rsidR="00EC64B6" w:rsidRPr="00EC64B6" w:rsidRDefault="00EC64B6" w:rsidP="00EC64B6">
      <w:pPr>
        <w:numPr>
          <w:ilvl w:val="0"/>
          <w:numId w:val="2"/>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pozemků p.č. 546/1 a 737/1 vedených jako lesní pozemek.</w:t>
      </w:r>
    </w:p>
    <w:p w:rsidR="00EC64B6" w:rsidRPr="00EC64B6" w:rsidRDefault="00EC64B6" w:rsidP="00EC64B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Výsledek hlasování: Pro 8 Proti 0 Zdrželi se 0</w:t>
      </w:r>
    </w:p>
    <w:p w:rsidR="00EC64B6" w:rsidRPr="00EC64B6" w:rsidRDefault="00EC64B6" w:rsidP="00EC64B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Usnesení č. 6 bylo schváleno.</w:t>
      </w:r>
    </w:p>
    <w:p w:rsidR="00EC64B6" w:rsidRPr="00EC64B6" w:rsidRDefault="00EC64B6" w:rsidP="00EC64B6">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EC64B6">
        <w:rPr>
          <w:rFonts w:ascii="Verdana" w:eastAsia="Times New Roman" w:hAnsi="Verdana" w:cs="Times New Roman"/>
          <w:color w:val="000000"/>
          <w:sz w:val="27"/>
          <w:szCs w:val="27"/>
          <w:lang w:eastAsia="cs-CZ"/>
        </w:rPr>
        <w:t>5.DPS - úpravy</w:t>
      </w:r>
    </w:p>
    <w:p w:rsidR="00EC64B6" w:rsidRPr="00EC64B6" w:rsidRDefault="00EC64B6" w:rsidP="00EC64B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V souvislosti s následující žádostí o přijetí do domu s pečovatelskou službou je potřeba rozhodnout, zda budou v dohledné době prováděny úpravy na tomto domě, tak jak vyplývá z vypracované studie. Jako reálná možnost se jeví přestavba pravé části od schodiště, kde by ze 4 pokojů vznikly dvě garsoniery se sociálním zázemím a byla by i vymezena šachta pro výtah. To by pozvedlo stav ubytování a umožnilo ubytovávat i manželské seniorské páry. Dále byly zjišťovány možnosti využití dotace pro stavbu nových pečovatelských bytů pro seniory, což by znamenalo nástavbu se střechou a výtah. Vzhledem k výši možné dotace a nutným nákladům se prozatím zdá tato možnost jako spíše nemožná, ale je upřesňována výše ceny stavebních prací v současnosti.</w:t>
      </w:r>
    </w:p>
    <w:p w:rsidR="00EC64B6" w:rsidRPr="00EC64B6" w:rsidRDefault="00EC64B6" w:rsidP="00EC64B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V další diskusi upřesnil předsedající cenu za vypracování prováděcí dokumentace pro přestavbu pravé části dle předložené nabídky. S ohledem na možnost bezproblémové vestavby výtahu v dalších fázích rekonstrukce (dle dotačních a finančních možností) přiklonilo se zastupitelstvo k variantě prováděcího projektu s přípravou na výtah. Dále byly probírány otázky návratnosti financí i s ohledem na nutnost provedení jinak údržby dnes již objektu téměř 40 let po přestavbě a dostavbě. Po diskusi shrnuje předsedající výsledek do následujícího návrhu usnesení a nechává o něm, protože není jiný protinávrh, hlasovat.</w:t>
      </w:r>
    </w:p>
    <w:p w:rsidR="00EC64B6" w:rsidRPr="00EC64B6" w:rsidRDefault="00EC64B6" w:rsidP="00EC64B6">
      <w:pPr>
        <w:shd w:val="clear" w:color="auto" w:fill="FFFFFF"/>
        <w:spacing w:after="0" w:line="240" w:lineRule="auto"/>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lastRenderedPageBreak/>
        <w:t>Návrh usnesení:</w:t>
      </w:r>
      <w:r w:rsidRPr="00EC64B6">
        <w:rPr>
          <w:rFonts w:ascii="Verdana" w:eastAsia="Times New Roman" w:hAnsi="Verdana" w:cs="Times New Roman"/>
          <w:color w:val="000000"/>
          <w:sz w:val="21"/>
          <w:szCs w:val="21"/>
          <w:lang w:eastAsia="cs-CZ"/>
        </w:rPr>
        <w:br/>
        <w:t>Zastupitelstvo obce Otvovice schvaluje vypracování prováděcí dokumentace včetně zajištění potřebných povolení pro přestavbu 4 pokojů v DPS na 2 garsoniery a to po pravé straně schodiště.</w:t>
      </w:r>
    </w:p>
    <w:p w:rsidR="00EC64B6" w:rsidRPr="00EC64B6" w:rsidRDefault="00EC64B6" w:rsidP="00EC64B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Výsledek hlasování: Pro 7 Proti 0 Zdrželi se 1</w:t>
      </w:r>
    </w:p>
    <w:p w:rsidR="00EC64B6" w:rsidRPr="00EC64B6" w:rsidRDefault="00EC64B6" w:rsidP="00EC64B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Usnesení č. 7 bylo schváleno.</w:t>
      </w:r>
    </w:p>
    <w:p w:rsidR="00EC64B6" w:rsidRPr="00EC64B6" w:rsidRDefault="00EC64B6" w:rsidP="00EC64B6">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EC64B6">
        <w:rPr>
          <w:rFonts w:ascii="Verdana" w:eastAsia="Times New Roman" w:hAnsi="Verdana" w:cs="Times New Roman"/>
          <w:color w:val="000000"/>
          <w:sz w:val="27"/>
          <w:szCs w:val="27"/>
          <w:lang w:eastAsia="cs-CZ"/>
        </w:rPr>
        <w:t>6.DPS – žádost o přijetí</w:t>
      </w:r>
    </w:p>
    <w:p w:rsidR="00EC64B6" w:rsidRPr="00EC64B6" w:rsidRDefault="00EC64B6" w:rsidP="00EC64B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Předsedající seznámil zastupitele s žádostí o ubytování v DPS. V současnosti je i při respektování možnosti přestavby DPS dle předchozího rozhodnutí volné místo a není evidována žádná další žádost, ať od obyvatele Otvovic, tak mimo Otvovic. Vzhledem k potřebě vytížení doporučuje předsedající zvážit přijmutí. Po diskusi nechává předsedající hlasovat o přijetí do DPS.</w:t>
      </w:r>
    </w:p>
    <w:p w:rsidR="00EC64B6" w:rsidRPr="00EC64B6" w:rsidRDefault="00EC64B6" w:rsidP="00EC64B6">
      <w:pPr>
        <w:shd w:val="clear" w:color="auto" w:fill="FFFFFF"/>
        <w:spacing w:after="0" w:line="240" w:lineRule="auto"/>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Návrh usnesení:</w:t>
      </w:r>
      <w:r w:rsidRPr="00EC64B6">
        <w:rPr>
          <w:rFonts w:ascii="Verdana" w:eastAsia="Times New Roman" w:hAnsi="Verdana" w:cs="Times New Roman"/>
          <w:color w:val="000000"/>
          <w:sz w:val="21"/>
          <w:szCs w:val="21"/>
          <w:lang w:eastAsia="cs-CZ"/>
        </w:rPr>
        <w:br/>
        <w:t>Obecní zastupitelstvo schvaluje přijetí žadatelky do DPS.</w:t>
      </w:r>
    </w:p>
    <w:p w:rsidR="00EC64B6" w:rsidRPr="00EC64B6" w:rsidRDefault="00EC64B6" w:rsidP="00EC64B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Výsledek hlasování: Pro 8 Proti 0 Zdrželi se 0</w:t>
      </w:r>
    </w:p>
    <w:p w:rsidR="00EC64B6" w:rsidRPr="00EC64B6" w:rsidRDefault="00EC64B6" w:rsidP="00EC64B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Usnesení č. 8 bylo schváleno.</w:t>
      </w:r>
    </w:p>
    <w:p w:rsidR="00EC64B6" w:rsidRPr="00EC64B6" w:rsidRDefault="00EC64B6" w:rsidP="00EC64B6">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EC64B6">
        <w:rPr>
          <w:rFonts w:ascii="Verdana" w:eastAsia="Times New Roman" w:hAnsi="Verdana" w:cs="Times New Roman"/>
          <w:color w:val="000000"/>
          <w:sz w:val="27"/>
          <w:szCs w:val="27"/>
          <w:lang w:eastAsia="cs-CZ"/>
        </w:rPr>
        <w:t>7.Odprodej parcely 91/15 (část parcely 91/1)</w:t>
      </w:r>
    </w:p>
    <w:p w:rsidR="00EC64B6" w:rsidRPr="00EC64B6" w:rsidRDefault="00EC64B6" w:rsidP="00EC64B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Předsedající připomenul žádost dvou majitelů sousedících parcel o odprodej přiléhajících částí parcely 91/1, který byl řešen již v zasedání 8/2011. Jak se ukázalo při zaměřování parcely 91/15, jde o část, která je již dnes zaplocena a není na ní žádný sloup elektrického vedení. Parcele má rozlohu 57 m2. Předsedající navrhuje schválit záměr odprodeje a nechává hlasovat.</w:t>
      </w:r>
    </w:p>
    <w:p w:rsidR="00EC64B6" w:rsidRPr="00EC64B6" w:rsidRDefault="00EC64B6" w:rsidP="00EC64B6">
      <w:pPr>
        <w:shd w:val="clear" w:color="auto" w:fill="FFFFFF"/>
        <w:spacing w:after="0" w:line="240" w:lineRule="auto"/>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Návrh usnesení:</w:t>
      </w:r>
      <w:r w:rsidRPr="00EC64B6">
        <w:rPr>
          <w:rFonts w:ascii="Verdana" w:eastAsia="Times New Roman" w:hAnsi="Verdana" w:cs="Times New Roman"/>
          <w:color w:val="000000"/>
          <w:sz w:val="21"/>
          <w:szCs w:val="21"/>
          <w:lang w:eastAsia="cs-CZ"/>
        </w:rPr>
        <w:br/>
        <w:t>Zastupitelstvo obce Otvovice schvaluje záměr odprodeje parcely p.č. 91/15 (odděleno z p.č. 91/1), ostatní plocha, manipulační plocha, o výměře 57m2, vše v k.ú. Otvovice, za cenu minimálně 200 Kč/m2 a náklady s prodejem spojené.</w:t>
      </w:r>
    </w:p>
    <w:p w:rsidR="00EC64B6" w:rsidRPr="00EC64B6" w:rsidRDefault="00EC64B6" w:rsidP="00EC64B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Výsledek hlasování: Pro 8 Proti 0 Zdrželi se 0</w:t>
      </w:r>
    </w:p>
    <w:p w:rsidR="00EC64B6" w:rsidRPr="00EC64B6" w:rsidRDefault="00EC64B6" w:rsidP="00EC64B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Usnesení č. 9 bylo schváleno.</w:t>
      </w:r>
    </w:p>
    <w:p w:rsidR="00EC64B6" w:rsidRPr="00EC64B6" w:rsidRDefault="00EC64B6" w:rsidP="00EC64B6">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EC64B6">
        <w:rPr>
          <w:rFonts w:ascii="Verdana" w:eastAsia="Times New Roman" w:hAnsi="Verdana" w:cs="Times New Roman"/>
          <w:color w:val="000000"/>
          <w:sz w:val="27"/>
          <w:szCs w:val="27"/>
          <w:lang w:eastAsia="cs-CZ"/>
        </w:rPr>
        <w:t>8.Odprodej parcely 91/16 (část parcely 91/1)</w:t>
      </w:r>
    </w:p>
    <w:p w:rsidR="00EC64B6" w:rsidRPr="00EC64B6" w:rsidRDefault="00EC64B6" w:rsidP="00EC64B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Předsedající seznámil dále s dalším odděleným pozemkem z 91/1. Pozemek 97/16 leží mezi dvěma parcelami, má rozlohu 45m2 a není důvod proč jej neodprodat. Předsedající navrhuje schválit záměr odprodeje a nechává hlasovat.</w:t>
      </w:r>
    </w:p>
    <w:p w:rsidR="00EC64B6" w:rsidRPr="00EC64B6" w:rsidRDefault="00EC64B6" w:rsidP="00EC64B6">
      <w:pPr>
        <w:shd w:val="clear" w:color="auto" w:fill="FFFFFF"/>
        <w:spacing w:after="0" w:line="240" w:lineRule="auto"/>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Návrh usnesení:</w:t>
      </w:r>
      <w:r w:rsidRPr="00EC64B6">
        <w:rPr>
          <w:rFonts w:ascii="Verdana" w:eastAsia="Times New Roman" w:hAnsi="Verdana" w:cs="Times New Roman"/>
          <w:color w:val="000000"/>
          <w:sz w:val="21"/>
          <w:szCs w:val="21"/>
          <w:lang w:eastAsia="cs-CZ"/>
        </w:rPr>
        <w:br/>
        <w:t>Zastupitelstvo obce Otvovice schvaluje záměr odprodeje parcely p.č. 91/16 (odděleno z p.č. 91/1) ), ostatní plocha, manipulační plocha, o výměře 45m2, vše v k.ú. Otvovice, za cenu minimálně 200 Kč/m2 a náklady s prodejem spojené.</w:t>
      </w:r>
    </w:p>
    <w:p w:rsidR="00EC64B6" w:rsidRPr="00EC64B6" w:rsidRDefault="00EC64B6" w:rsidP="00EC64B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Výsledek hlasování: Pro 8 Proti 0 Zdrželi se 0</w:t>
      </w:r>
    </w:p>
    <w:p w:rsidR="00EC64B6" w:rsidRPr="00EC64B6" w:rsidRDefault="00EC64B6" w:rsidP="00EC64B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Usnesení č. 10 bylo schváleno.</w:t>
      </w:r>
    </w:p>
    <w:p w:rsidR="00EC64B6" w:rsidRPr="00EC64B6" w:rsidRDefault="00EC64B6" w:rsidP="00EC64B6">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EC64B6">
        <w:rPr>
          <w:rFonts w:ascii="Verdana" w:eastAsia="Times New Roman" w:hAnsi="Verdana" w:cs="Times New Roman"/>
          <w:color w:val="000000"/>
          <w:sz w:val="27"/>
          <w:szCs w:val="27"/>
          <w:lang w:eastAsia="cs-CZ"/>
        </w:rPr>
        <w:lastRenderedPageBreak/>
        <w:t>9.Žádost o finanční příspěvek MAS Slaný</w:t>
      </w:r>
    </w:p>
    <w:p w:rsidR="00EC64B6" w:rsidRPr="00EC64B6" w:rsidRDefault="00EC64B6" w:rsidP="00EC64B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Předsedající informoval, že obdržel žádost od MAS Slaný ve výši 5 Kč na obyvatele a rok činnosti. Protože MAS Slaný se ukázala jako velice efektivní pomoc při získávání dotací z programu Leader, tak při administraci jiných dotací, doporučuje předsedající finanční pomoc v navržené výši schválit. Po krátké diskusi, protože nebyl protinávrh, předsedající nechává hlasovat o následujícím usnesení.</w:t>
      </w:r>
    </w:p>
    <w:p w:rsidR="00EC64B6" w:rsidRPr="00EC64B6" w:rsidRDefault="00EC64B6" w:rsidP="00EC64B6">
      <w:pPr>
        <w:shd w:val="clear" w:color="auto" w:fill="FFFFFF"/>
        <w:spacing w:after="0" w:line="240" w:lineRule="auto"/>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Návrh usnesení:</w:t>
      </w:r>
      <w:r w:rsidRPr="00EC64B6">
        <w:rPr>
          <w:rFonts w:ascii="Verdana" w:eastAsia="Times New Roman" w:hAnsi="Verdana" w:cs="Times New Roman"/>
          <w:color w:val="000000"/>
          <w:sz w:val="21"/>
          <w:szCs w:val="21"/>
          <w:lang w:eastAsia="cs-CZ"/>
        </w:rPr>
        <w:br/>
        <w:t>Zastupitelstvo obce Otvovice schvaluje finanční příspěvek pro MAS Slaný o.p.s. ve výši 5 Kč na obyvatele obce a rok.</w:t>
      </w:r>
    </w:p>
    <w:p w:rsidR="00EC64B6" w:rsidRPr="00EC64B6" w:rsidRDefault="00EC64B6" w:rsidP="00EC64B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Výsledek hlasování: Pro 8 Proti 0 Zdrželi se 0</w:t>
      </w:r>
    </w:p>
    <w:p w:rsidR="00EC64B6" w:rsidRPr="00EC64B6" w:rsidRDefault="00EC64B6" w:rsidP="00EC64B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Usnesení č. 11 bylo schváleno.</w:t>
      </w:r>
    </w:p>
    <w:p w:rsidR="00EC64B6" w:rsidRPr="00EC64B6" w:rsidRDefault="00EC64B6" w:rsidP="00EC64B6">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EC64B6">
        <w:rPr>
          <w:rFonts w:ascii="Verdana" w:eastAsia="Times New Roman" w:hAnsi="Verdana" w:cs="Times New Roman"/>
          <w:color w:val="000000"/>
          <w:sz w:val="27"/>
          <w:szCs w:val="27"/>
          <w:lang w:eastAsia="cs-CZ"/>
        </w:rPr>
        <w:t>10. Nájemní smlouva na nebytový prostor Otvovice 34</w:t>
      </w:r>
    </w:p>
    <w:p w:rsidR="00EC64B6" w:rsidRPr="00EC64B6" w:rsidRDefault="00EC64B6" w:rsidP="00EC64B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Odhadcem byl oceněn nebytový prostor a byla navržena nájemní smlouva. Předpokládaná výše nájmu dle odhadní ceny se započtením zvýšení režie úklidu vstupní chodby OÚ (bez energií) byla vypočtena za spoluúčasti předsedkyně finanční komise na 900 Kč/měsíc. Předpokládaná měsíční záloha na energie a vyvážení žumpy bude 400 Kč. Elektřina a voda budou měřeny podružnými měřiči, teplo bude rozpočteno dle podlahové plochy, vyvážení žumpy bude rozpočteno dle spotřeby vody. Nájem je stanoven před provedením úprav, které si na své náklady provede pronajimatelka. Nájem bude ročně zvyšován dle inflace. Předem bude složena vratná záloha ve výši 4 000 Kč na zajištění dvou měsíčních nájmů a odhadu spotřeby tepla a vyvážení žumpy na půl roku. Další podrobnosti ve smlouvě.</w:t>
      </w:r>
    </w:p>
    <w:p w:rsidR="00EC64B6" w:rsidRPr="00EC64B6" w:rsidRDefault="00EC64B6" w:rsidP="00EC64B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Po diskusi jelikož není protinávrh nechává předsedající hlasovat.</w:t>
      </w:r>
    </w:p>
    <w:p w:rsidR="00EC64B6" w:rsidRPr="00EC64B6" w:rsidRDefault="00EC64B6" w:rsidP="00EC64B6">
      <w:pPr>
        <w:shd w:val="clear" w:color="auto" w:fill="FFFFFF"/>
        <w:spacing w:after="0" w:line="240" w:lineRule="auto"/>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Návrh usnesení:</w:t>
      </w:r>
      <w:r w:rsidRPr="00EC64B6">
        <w:rPr>
          <w:rFonts w:ascii="Verdana" w:eastAsia="Times New Roman" w:hAnsi="Verdana" w:cs="Times New Roman"/>
          <w:color w:val="000000"/>
          <w:sz w:val="21"/>
          <w:szCs w:val="21"/>
          <w:lang w:eastAsia="cs-CZ"/>
        </w:rPr>
        <w:br/>
        <w:t>Obecní zastupitelstvo schvaluje nájemní smlouvu na nebytový prostor Otvovice 34 a pověřuje starostu dojednáním a upřesněním za účasti předsedkyně finanční komise a podepsáním.</w:t>
      </w:r>
    </w:p>
    <w:p w:rsidR="00EC64B6" w:rsidRPr="00EC64B6" w:rsidRDefault="00EC64B6" w:rsidP="00EC64B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Výsledek hlasování: Pro 8 Proti 0 Zdrželi se 0</w:t>
      </w:r>
    </w:p>
    <w:p w:rsidR="00EC64B6" w:rsidRPr="00EC64B6" w:rsidRDefault="00EC64B6" w:rsidP="00EC64B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Usnesení č. 12 bylo schváleno.</w:t>
      </w:r>
    </w:p>
    <w:p w:rsidR="00EC64B6" w:rsidRPr="00EC64B6" w:rsidRDefault="00EC64B6" w:rsidP="00EC64B6">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EC64B6">
        <w:rPr>
          <w:rFonts w:ascii="Verdana" w:eastAsia="Times New Roman" w:hAnsi="Verdana" w:cs="Times New Roman"/>
          <w:color w:val="000000"/>
          <w:sz w:val="27"/>
          <w:szCs w:val="27"/>
          <w:lang w:eastAsia="cs-CZ"/>
        </w:rPr>
        <w:t>11. Prodej ideální části (bytu) domu Otvovice 131</w:t>
      </w:r>
    </w:p>
    <w:p w:rsidR="00EC64B6" w:rsidRPr="00EC64B6" w:rsidRDefault="00EC64B6" w:rsidP="00EC64B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Byl proveden odhad a cena stanovena na 104 830 Kč. Z toho vyplývá, že minimální prodejní cena by měla být 105 000 Kč a prodáno nejvyšší nabídce. Současně bylo zjištěno, že na objektu je nyní plomba katastrálního úřadu, vzhledem k uplatňované zástavě exekutorem. Bude osloven právník, aby zjistil možnosti odprodeje a teprve potom bude objekt nabídnut k odkoupení. Po diskusi bylo konstatováno, že záměr odprodeje bude vyhlášen okamžitě po vyjasnění všech souvislostí a zrušení plomby.</w:t>
      </w:r>
    </w:p>
    <w:p w:rsidR="00EC64B6" w:rsidRPr="00EC64B6" w:rsidRDefault="00EC64B6" w:rsidP="00EC64B6">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EC64B6">
        <w:rPr>
          <w:rFonts w:ascii="Verdana" w:eastAsia="Times New Roman" w:hAnsi="Verdana" w:cs="Times New Roman"/>
          <w:color w:val="000000"/>
          <w:sz w:val="27"/>
          <w:szCs w:val="27"/>
          <w:lang w:eastAsia="cs-CZ"/>
        </w:rPr>
        <w:t>12. Parkování Holubice otočka 316</w:t>
      </w:r>
    </w:p>
    <w:p w:rsidR="00EC64B6" w:rsidRPr="00EC64B6" w:rsidRDefault="00EC64B6" w:rsidP="00EC64B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Protože zatím nemáme návrh smlouvy ze strany Holubic, odkládá se na další zasedání.</w:t>
      </w:r>
    </w:p>
    <w:p w:rsidR="00EC64B6" w:rsidRPr="00EC64B6" w:rsidRDefault="00EC64B6" w:rsidP="00EC64B6">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EC64B6">
        <w:rPr>
          <w:rFonts w:ascii="Verdana" w:eastAsia="Times New Roman" w:hAnsi="Verdana" w:cs="Times New Roman"/>
          <w:color w:val="000000"/>
          <w:sz w:val="27"/>
          <w:szCs w:val="27"/>
          <w:lang w:eastAsia="cs-CZ"/>
        </w:rPr>
        <w:lastRenderedPageBreak/>
        <w:t>13. Svoz odpadů na starou známku</w:t>
      </w:r>
    </w:p>
    <w:p w:rsidR="00EC64B6" w:rsidRPr="00EC64B6" w:rsidRDefault="00EC64B6" w:rsidP="00EC64B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Bylo dohodnuto se svozovou firmou Regios, že svoz na starou známku bude prováděn do konce února. Výše poplatku za odpad na letošní rok zůstává nezměněna (500 Kč na trvale hlášenou osobu, příp. na nemovitost pokud nikdo není hlášen).</w:t>
      </w:r>
    </w:p>
    <w:p w:rsidR="00EC64B6" w:rsidRPr="00EC64B6" w:rsidRDefault="00EC64B6" w:rsidP="00EC64B6">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EC64B6">
        <w:rPr>
          <w:rFonts w:ascii="Verdana" w:eastAsia="Times New Roman" w:hAnsi="Verdana" w:cs="Times New Roman"/>
          <w:color w:val="000000"/>
          <w:sz w:val="27"/>
          <w:szCs w:val="27"/>
          <w:lang w:eastAsia="cs-CZ"/>
        </w:rPr>
        <w:t>14. Odprodej parcely 537/4 a 537/5 (odděleno z 537/1)</w:t>
      </w:r>
    </w:p>
    <w:p w:rsidR="00EC64B6" w:rsidRPr="00EC64B6" w:rsidRDefault="00EC64B6" w:rsidP="00EC64B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O žádosti odprodeje části pozemku 537/1 bylo již jednáno v zasedání 5/2011 a 8/2011. Byla zaměřena oddělovaná část 537/4 o výměře 245 m2. Při provádění bylo zjištěno, že žadatel má přeploceno také na druhé straně pozemku. Tato část 537/5 o výměře 52 m2 byla také oddělena a bude nabídnuta k odkoupení. Předsedající proto nechává hlasovat.</w:t>
      </w:r>
    </w:p>
    <w:p w:rsidR="00EC64B6" w:rsidRPr="00EC64B6" w:rsidRDefault="00EC64B6" w:rsidP="00EC64B6">
      <w:pPr>
        <w:shd w:val="clear" w:color="auto" w:fill="FFFFFF"/>
        <w:spacing w:after="0" w:line="240" w:lineRule="auto"/>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Návrh usnesení:</w:t>
      </w:r>
      <w:r w:rsidRPr="00EC64B6">
        <w:rPr>
          <w:rFonts w:ascii="Verdana" w:eastAsia="Times New Roman" w:hAnsi="Verdana" w:cs="Times New Roman"/>
          <w:color w:val="000000"/>
          <w:sz w:val="21"/>
          <w:szCs w:val="21"/>
          <w:lang w:eastAsia="cs-CZ"/>
        </w:rPr>
        <w:br/>
        <w:t>Zastupitelstvo obce Otvovice schvaluje záměr odprodeje parcel p.č.537/4, ostatní plocha, dobývací prostor, 245 m2, a p.č. 537/5, ostatní plocha, dobývací prostor, 52 m2, obě odděleny z p.č. 537/1, vše v k.ú.Otvovice, za cenu minimálně 200 Kč/m2 a náklady s prodejem spojené.</w:t>
      </w:r>
    </w:p>
    <w:p w:rsidR="00EC64B6" w:rsidRPr="00EC64B6" w:rsidRDefault="00EC64B6" w:rsidP="00EC64B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Výsledek hlasování: Pro 8 Proti 0 Zdrželi se 0</w:t>
      </w:r>
    </w:p>
    <w:p w:rsidR="00EC64B6" w:rsidRPr="00EC64B6" w:rsidRDefault="00EC64B6" w:rsidP="00EC64B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Usnesení č. 13 bylo schváleno.</w:t>
      </w:r>
    </w:p>
    <w:p w:rsidR="00EC64B6" w:rsidRPr="00EC64B6" w:rsidRDefault="00EC64B6" w:rsidP="00EC64B6">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EC64B6">
        <w:rPr>
          <w:rFonts w:ascii="Verdana" w:eastAsia="Times New Roman" w:hAnsi="Verdana" w:cs="Times New Roman"/>
          <w:color w:val="000000"/>
          <w:sz w:val="27"/>
          <w:szCs w:val="27"/>
          <w:lang w:eastAsia="cs-CZ"/>
        </w:rPr>
        <w:t>15. Stavba „Otvovice – posílení kNN pro parc.č. 212/1“</w:t>
      </w:r>
    </w:p>
    <w:p w:rsidR="00EC64B6" w:rsidRPr="00EC64B6" w:rsidRDefault="00EC64B6" w:rsidP="00EC64B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Z důvodů nutnosti posílení přívodu elektrického proudu je firmou ELMA s.r.o. pro ČEZ vypracováván projekt posílení elektrického přívodu. Bylo jednáno s projektanty a dohodnuto řešení, které zachová možnost položení kanalizace v úseku, kde přívod půjde zemí. V souvislosti s přípravou smlouvy o smlouvě budoucí o věcném břemeni na obecních pozemcích pro tuto stavbu, je potřeba zvážit velikost finanční kompenzace za věcné břemeno. Dle současných vědomostí je odpovídající stanovit 200 Kč /bm. Místostarosta doplnil informace z jednání a proběhla diskuse. Protože není protinávrh, předsedající nechává hlasovat.</w:t>
      </w:r>
    </w:p>
    <w:p w:rsidR="00EC64B6" w:rsidRPr="00EC64B6" w:rsidRDefault="00EC64B6" w:rsidP="00EC64B6">
      <w:pPr>
        <w:shd w:val="clear" w:color="auto" w:fill="FFFFFF"/>
        <w:spacing w:after="0" w:line="240" w:lineRule="auto"/>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Návrh usnesení:</w:t>
      </w:r>
      <w:r w:rsidRPr="00EC64B6">
        <w:rPr>
          <w:rFonts w:ascii="Verdana" w:eastAsia="Times New Roman" w:hAnsi="Verdana" w:cs="Times New Roman"/>
          <w:color w:val="000000"/>
          <w:sz w:val="21"/>
          <w:szCs w:val="21"/>
          <w:lang w:eastAsia="cs-CZ"/>
        </w:rPr>
        <w:br/>
        <w:t>Zastupitelstvo obce Otvovice schvaluje záměr stavby „Otvovice – posílení kNN pro parc.č. 212/1 dle předloženého projektu a dohody (vedení souběžně s plynem v zemi) za podmínky uvedení vozovky do původního stavu a schvaluje smlouvu o smlouvě budoucí na věcná břemena, dotýkající se této stavby, přičemž finanční kompenzace je stanovena 200 Kč/bm.</w:t>
      </w:r>
    </w:p>
    <w:p w:rsidR="00EC64B6" w:rsidRPr="00EC64B6" w:rsidRDefault="00EC64B6" w:rsidP="00EC64B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Výsledek hlasování: Pro 8 Proti 0 Zdrželi se 0</w:t>
      </w:r>
    </w:p>
    <w:p w:rsidR="00EC64B6" w:rsidRPr="00EC64B6" w:rsidRDefault="00EC64B6" w:rsidP="00EC64B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Usnesení č. 14 bylo schváleno.</w:t>
      </w:r>
    </w:p>
    <w:p w:rsidR="00EC64B6" w:rsidRPr="00EC64B6" w:rsidRDefault="00EC64B6" w:rsidP="00EC64B6">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EC64B6">
        <w:rPr>
          <w:rFonts w:ascii="Verdana" w:eastAsia="Times New Roman" w:hAnsi="Verdana" w:cs="Times New Roman"/>
          <w:color w:val="000000"/>
          <w:sz w:val="27"/>
          <w:szCs w:val="27"/>
          <w:lang w:eastAsia="cs-CZ"/>
        </w:rPr>
        <w:t>16. Vítání nových občánků</w:t>
      </w:r>
    </w:p>
    <w:p w:rsidR="00EC64B6" w:rsidRPr="00EC64B6" w:rsidRDefault="00EC64B6" w:rsidP="00EC64B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Pí. Šarochová připomněla, že je potřeba stanovit datum vítání nových občánků. Z další diskuse vyplynulo, že by to mělo být v březnu. Mgr. Kohoutová upozornila na počet nově vítaných a zda by nebylo vhodné zvážit rozdělení vítání. Na konec se zastupitelé dohodli, že vítání bude v březnu, a definitivní datum a průběh bude stanoven na příštím zasedání.</w:t>
      </w:r>
    </w:p>
    <w:p w:rsidR="00EC64B6" w:rsidRPr="00EC64B6" w:rsidRDefault="00EC64B6" w:rsidP="00EC64B6">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EC64B6">
        <w:rPr>
          <w:rFonts w:ascii="Verdana" w:eastAsia="Times New Roman" w:hAnsi="Verdana" w:cs="Times New Roman"/>
          <w:color w:val="000000"/>
          <w:sz w:val="27"/>
          <w:szCs w:val="27"/>
          <w:lang w:eastAsia="cs-CZ"/>
        </w:rPr>
        <w:lastRenderedPageBreak/>
        <w:t>17. Diskuse</w:t>
      </w:r>
    </w:p>
    <w:p w:rsidR="00EC64B6" w:rsidRPr="00EC64B6" w:rsidRDefault="00EC64B6" w:rsidP="00EC64B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Proběhla diskuse o provozních záležitostech. Ředitelka ZŠ upozornila na nedostatečné osvětlení přístupové cesty do školy. Zastupitelé v diskusi rozhodli o doplnění o jedno LED světlo v prostoru u cesty před školou. Starosta dojedná s ředitelkou a zabezpečí.</w:t>
      </w:r>
    </w:p>
    <w:p w:rsidR="00EC64B6" w:rsidRPr="00EC64B6" w:rsidRDefault="00EC64B6" w:rsidP="00EC64B6">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EC64B6">
        <w:rPr>
          <w:rFonts w:ascii="Verdana" w:eastAsia="Times New Roman" w:hAnsi="Verdana" w:cs="Times New Roman"/>
          <w:color w:val="000000"/>
          <w:sz w:val="27"/>
          <w:szCs w:val="27"/>
          <w:lang w:eastAsia="cs-CZ"/>
        </w:rPr>
        <w:t>18. Usnesení a zakončení</w:t>
      </w:r>
    </w:p>
    <w:p w:rsidR="00EC64B6" w:rsidRPr="00EC64B6" w:rsidRDefault="00EC64B6" w:rsidP="00EC64B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Bylo přečteno usnesení (příloha č.3) a zasedání bylo ukončeno v 19.25 hod.</w:t>
      </w:r>
    </w:p>
    <w:p w:rsidR="00EC64B6" w:rsidRPr="00EC64B6" w:rsidRDefault="00EC64B6" w:rsidP="00EC64B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Zapisovatel: p. Karel Slavíček v.r.</w:t>
      </w:r>
    </w:p>
    <w:p w:rsidR="00EC64B6" w:rsidRPr="00EC64B6" w:rsidRDefault="00EC64B6" w:rsidP="00EC64B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Starosta: Ing. Josef Purkrt v.r.</w:t>
      </w:r>
    </w:p>
    <w:p w:rsidR="00EC64B6" w:rsidRPr="00EC64B6" w:rsidRDefault="00EC64B6" w:rsidP="00EC64B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Ověřovatelé: Mgr. Hana Kohoutová v.r., pí. Pavla Šarochová v.r.</w:t>
      </w:r>
    </w:p>
    <w:p w:rsidR="00EC64B6" w:rsidRPr="00EC64B6" w:rsidRDefault="00EC64B6" w:rsidP="00EC64B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č.j.35/12/OU – příloha 2</w:t>
      </w:r>
    </w:p>
    <w:p w:rsidR="00EC64B6" w:rsidRPr="00EC64B6" w:rsidRDefault="00EC64B6" w:rsidP="00EC64B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Obec Otvovice</w:t>
      </w:r>
    </w:p>
    <w:p w:rsidR="00EC64B6" w:rsidRPr="00EC64B6" w:rsidRDefault="00EC64B6" w:rsidP="00EC64B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Obecní zastupitelstvo Otvovice</w:t>
      </w:r>
    </w:p>
    <w:p w:rsidR="00EC64B6" w:rsidRPr="00EC64B6" w:rsidRDefault="00EC64B6" w:rsidP="00EC64B6">
      <w:pPr>
        <w:shd w:val="clear" w:color="auto" w:fill="FFFFFF"/>
        <w:spacing w:after="96" w:line="240" w:lineRule="auto"/>
        <w:outlineLvl w:val="1"/>
        <w:rPr>
          <w:rFonts w:ascii="Verdana" w:eastAsia="Times New Roman" w:hAnsi="Verdana" w:cs="Times New Roman"/>
          <w:color w:val="000000"/>
          <w:sz w:val="35"/>
          <w:szCs w:val="35"/>
          <w:lang w:eastAsia="cs-CZ"/>
        </w:rPr>
      </w:pPr>
      <w:r w:rsidRPr="00EC64B6">
        <w:rPr>
          <w:rFonts w:ascii="Verdana" w:eastAsia="Times New Roman" w:hAnsi="Verdana" w:cs="Times New Roman"/>
          <w:color w:val="000000"/>
          <w:sz w:val="35"/>
          <w:szCs w:val="35"/>
          <w:lang w:eastAsia="cs-CZ"/>
        </w:rPr>
        <w:t>Schválený program zasedání OZ 1/2012 dne 18.1.2012:</w:t>
      </w:r>
    </w:p>
    <w:p w:rsidR="00EC64B6" w:rsidRPr="00EC64B6" w:rsidRDefault="00EC64B6" w:rsidP="00EC64B6">
      <w:pPr>
        <w:numPr>
          <w:ilvl w:val="0"/>
          <w:numId w:val="3"/>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1. Určení ověřovatelů a zapisovatele</w:t>
      </w:r>
    </w:p>
    <w:p w:rsidR="00EC64B6" w:rsidRPr="00EC64B6" w:rsidRDefault="00EC64B6" w:rsidP="00EC64B6">
      <w:pPr>
        <w:numPr>
          <w:ilvl w:val="0"/>
          <w:numId w:val="3"/>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2. Návrh programu, jeho doplnění a schválení zastupiteli</w:t>
      </w:r>
    </w:p>
    <w:p w:rsidR="00EC64B6" w:rsidRPr="00EC64B6" w:rsidRDefault="00EC64B6" w:rsidP="00EC64B6">
      <w:pPr>
        <w:numPr>
          <w:ilvl w:val="0"/>
          <w:numId w:val="3"/>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3. Komunikace na parcelu KN407</w:t>
      </w:r>
    </w:p>
    <w:p w:rsidR="00EC64B6" w:rsidRPr="00EC64B6" w:rsidRDefault="00EC64B6" w:rsidP="00EC64B6">
      <w:pPr>
        <w:numPr>
          <w:ilvl w:val="0"/>
          <w:numId w:val="3"/>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4. Přehled plněných úkolů od zasedání 11/2011</w:t>
      </w:r>
    </w:p>
    <w:p w:rsidR="00EC64B6" w:rsidRPr="00EC64B6" w:rsidRDefault="00EC64B6" w:rsidP="00EC64B6">
      <w:pPr>
        <w:numPr>
          <w:ilvl w:val="0"/>
          <w:numId w:val="3"/>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5. DPS - úpravy</w:t>
      </w:r>
    </w:p>
    <w:p w:rsidR="00EC64B6" w:rsidRPr="00EC64B6" w:rsidRDefault="00EC64B6" w:rsidP="00EC64B6">
      <w:pPr>
        <w:numPr>
          <w:ilvl w:val="0"/>
          <w:numId w:val="3"/>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6. DPS - žádost o přijetí</w:t>
      </w:r>
    </w:p>
    <w:p w:rsidR="00EC64B6" w:rsidRPr="00EC64B6" w:rsidRDefault="00EC64B6" w:rsidP="00EC64B6">
      <w:pPr>
        <w:numPr>
          <w:ilvl w:val="0"/>
          <w:numId w:val="3"/>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7. Záměr prodeje parcely 91/15 (část 91/1)</w:t>
      </w:r>
    </w:p>
    <w:p w:rsidR="00EC64B6" w:rsidRPr="00EC64B6" w:rsidRDefault="00EC64B6" w:rsidP="00EC64B6">
      <w:pPr>
        <w:numPr>
          <w:ilvl w:val="0"/>
          <w:numId w:val="3"/>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8. Záměr prodeje parcely 91/16 (část 91/1)</w:t>
      </w:r>
    </w:p>
    <w:p w:rsidR="00EC64B6" w:rsidRPr="00EC64B6" w:rsidRDefault="00EC64B6" w:rsidP="00EC64B6">
      <w:pPr>
        <w:numPr>
          <w:ilvl w:val="0"/>
          <w:numId w:val="3"/>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9. Žádost o finanční příspěvek - MAS Slaný</w:t>
      </w:r>
    </w:p>
    <w:p w:rsidR="00EC64B6" w:rsidRPr="00EC64B6" w:rsidRDefault="00EC64B6" w:rsidP="00EC64B6">
      <w:pPr>
        <w:numPr>
          <w:ilvl w:val="0"/>
          <w:numId w:val="3"/>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10. Nájemní smlouva nebytový prostor Otvovice 34</w:t>
      </w:r>
    </w:p>
    <w:p w:rsidR="00EC64B6" w:rsidRPr="00EC64B6" w:rsidRDefault="00EC64B6" w:rsidP="00EC64B6">
      <w:pPr>
        <w:numPr>
          <w:ilvl w:val="0"/>
          <w:numId w:val="3"/>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11. Odprodej ideální části (bytu) domu Otvovice 131</w:t>
      </w:r>
    </w:p>
    <w:p w:rsidR="00EC64B6" w:rsidRPr="00EC64B6" w:rsidRDefault="00EC64B6" w:rsidP="00EC64B6">
      <w:pPr>
        <w:numPr>
          <w:ilvl w:val="0"/>
          <w:numId w:val="3"/>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12. Parkování Holubice otočka 316</w:t>
      </w:r>
    </w:p>
    <w:p w:rsidR="00EC64B6" w:rsidRPr="00EC64B6" w:rsidRDefault="00EC64B6" w:rsidP="00EC64B6">
      <w:pPr>
        <w:numPr>
          <w:ilvl w:val="0"/>
          <w:numId w:val="3"/>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13. Svoz odpadů 2012 na starou známku</w:t>
      </w:r>
    </w:p>
    <w:p w:rsidR="00EC64B6" w:rsidRPr="00EC64B6" w:rsidRDefault="00EC64B6" w:rsidP="00EC64B6">
      <w:pPr>
        <w:numPr>
          <w:ilvl w:val="0"/>
          <w:numId w:val="3"/>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14. Odprodej parcel 537/4 a 537/5 (odděleno z 537/1)</w:t>
      </w:r>
    </w:p>
    <w:p w:rsidR="00EC64B6" w:rsidRPr="00EC64B6" w:rsidRDefault="00EC64B6" w:rsidP="00EC64B6">
      <w:pPr>
        <w:numPr>
          <w:ilvl w:val="0"/>
          <w:numId w:val="3"/>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15. Stavba „Otvovice – posílení pro parc.č.212/1“</w:t>
      </w:r>
    </w:p>
    <w:p w:rsidR="00EC64B6" w:rsidRPr="00EC64B6" w:rsidRDefault="00EC64B6" w:rsidP="00EC64B6">
      <w:pPr>
        <w:numPr>
          <w:ilvl w:val="0"/>
          <w:numId w:val="3"/>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16. Vítaní nově narozených občánků</w:t>
      </w:r>
    </w:p>
    <w:p w:rsidR="00EC64B6" w:rsidRPr="00EC64B6" w:rsidRDefault="00EC64B6" w:rsidP="00EC64B6">
      <w:pPr>
        <w:numPr>
          <w:ilvl w:val="0"/>
          <w:numId w:val="3"/>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17. Diskuse</w:t>
      </w:r>
    </w:p>
    <w:p w:rsidR="00EC64B6" w:rsidRPr="00EC64B6" w:rsidRDefault="00EC64B6" w:rsidP="00EC64B6">
      <w:pPr>
        <w:numPr>
          <w:ilvl w:val="0"/>
          <w:numId w:val="3"/>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EC64B6">
        <w:rPr>
          <w:rFonts w:ascii="Verdana" w:eastAsia="Times New Roman" w:hAnsi="Verdana" w:cs="Times New Roman"/>
          <w:color w:val="000000"/>
          <w:sz w:val="21"/>
          <w:szCs w:val="21"/>
          <w:lang w:eastAsia="cs-CZ"/>
        </w:rPr>
        <w:t>18. Zakončení</w:t>
      </w:r>
    </w:p>
    <w:p w:rsidR="00346AAC" w:rsidRDefault="00346AAC">
      <w:bookmarkStart w:id="0" w:name="_GoBack"/>
      <w:bookmarkEnd w:id="0"/>
    </w:p>
    <w:sectPr w:rsidR="00346A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80FBC"/>
    <w:multiLevelType w:val="multilevel"/>
    <w:tmpl w:val="A4DCF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5FC50FC"/>
    <w:multiLevelType w:val="multilevel"/>
    <w:tmpl w:val="57D05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9FF2EF5"/>
    <w:multiLevelType w:val="multilevel"/>
    <w:tmpl w:val="6804C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4B6"/>
    <w:rsid w:val="00346AAC"/>
    <w:rsid w:val="00EC64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EC64B6"/>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EC64B6"/>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EC64B6"/>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EC64B6"/>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EC64B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EC64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EC64B6"/>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EC64B6"/>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EC64B6"/>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EC64B6"/>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EC64B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EC6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64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2191</Words>
  <Characters>12933</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Bričová</dc:creator>
  <cp:lastModifiedBy>Edita Bričová</cp:lastModifiedBy>
  <cp:revision>1</cp:revision>
  <dcterms:created xsi:type="dcterms:W3CDTF">2014-07-09T13:27:00Z</dcterms:created>
  <dcterms:modified xsi:type="dcterms:W3CDTF">2014-07-09T13:28:00Z</dcterms:modified>
</cp:coreProperties>
</file>