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Č.j. 588 /13/OU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 Otvovice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Zastupitelstvo obce Otvovice</w:t>
      </w:r>
    </w:p>
    <w:p w:rsidR="003820D2" w:rsidRPr="003820D2" w:rsidRDefault="003820D2" w:rsidP="003820D2">
      <w:pPr>
        <w:shd w:val="clear" w:color="auto" w:fill="FFFFFF"/>
        <w:spacing w:after="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b/>
          <w:bCs/>
          <w:color w:val="000000"/>
          <w:sz w:val="21"/>
          <w:szCs w:val="21"/>
          <w:lang w:eastAsia="cs-CZ"/>
        </w:rPr>
        <w:t>Zápis z řádného zasedání 11/2013 zastupitelstva obce Otvovice, konaného dne 20.listopadu 2013, od 18:00 hodin.</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Přítomni dle prezenční listiny (příloha č.1):</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xml:space="preserve">8 členů obecního zastupitelstva – </w:t>
      </w:r>
      <w:proofErr w:type="spellStart"/>
      <w:r w:rsidRPr="003820D2">
        <w:rPr>
          <w:rFonts w:ascii="Verdana" w:eastAsia="Times New Roman" w:hAnsi="Verdana" w:cs="Times New Roman"/>
          <w:color w:val="000000"/>
          <w:sz w:val="21"/>
          <w:szCs w:val="21"/>
          <w:lang w:eastAsia="cs-CZ"/>
        </w:rPr>
        <w:t>J.Hrubý</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H.Kohoutová</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J.Novák</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J.Purkrt</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K.Slavíček</w:t>
      </w:r>
      <w:proofErr w:type="spellEnd"/>
      <w:r w:rsidRPr="003820D2">
        <w:rPr>
          <w:rFonts w:ascii="Verdana" w:eastAsia="Times New Roman" w:hAnsi="Verdana" w:cs="Times New Roman"/>
          <w:color w:val="000000"/>
          <w:sz w:val="21"/>
          <w:szCs w:val="21"/>
          <w:lang w:eastAsia="cs-CZ"/>
        </w:rPr>
        <w:t xml:space="preserve"> , </w:t>
      </w:r>
      <w:proofErr w:type="spellStart"/>
      <w:r w:rsidRPr="003820D2">
        <w:rPr>
          <w:rFonts w:ascii="Verdana" w:eastAsia="Times New Roman" w:hAnsi="Verdana" w:cs="Times New Roman"/>
          <w:color w:val="000000"/>
          <w:sz w:val="21"/>
          <w:szCs w:val="21"/>
          <w:lang w:eastAsia="cs-CZ"/>
        </w:rPr>
        <w:t>P.Šarochová</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J.Truhlářová</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P.Varhaník</w:t>
      </w:r>
      <w:proofErr w:type="spellEnd"/>
      <w:r w:rsidRPr="003820D2">
        <w:rPr>
          <w:rFonts w:ascii="Verdana" w:eastAsia="Times New Roman" w:hAnsi="Verdana" w:cs="Times New Roman"/>
          <w:color w:val="000000"/>
          <w:sz w:val="21"/>
          <w:szCs w:val="21"/>
          <w:lang w:eastAsia="cs-CZ"/>
        </w:rPr>
        <w:t xml:space="preserve">, </w:t>
      </w:r>
      <w:proofErr w:type="spellStart"/>
      <w:r w:rsidRPr="003820D2">
        <w:rPr>
          <w:rFonts w:ascii="Verdana" w:eastAsia="Times New Roman" w:hAnsi="Verdana" w:cs="Times New Roman"/>
          <w:color w:val="000000"/>
          <w:sz w:val="21"/>
          <w:szCs w:val="21"/>
          <w:lang w:eastAsia="cs-CZ"/>
        </w:rPr>
        <w:t>M.Vendera</w:t>
      </w:r>
      <w:proofErr w:type="spellEnd"/>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2 občané</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Omluveni: 1 člen obecního zastupitelstva – Jan Hrubý</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Zahájení zasedání zastupitelstva</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xml:space="preserve">Zasedání Zastupitelstva obce Otvovice (dále též jako „zastupitelstvo") bylo zahájeno v 18.00 hodin starostou obce ing. Josefem </w:t>
      </w:r>
      <w:proofErr w:type="spellStart"/>
      <w:r w:rsidRPr="003820D2">
        <w:rPr>
          <w:rFonts w:ascii="Verdana" w:eastAsia="Times New Roman" w:hAnsi="Verdana" w:cs="Times New Roman"/>
          <w:color w:val="000000"/>
          <w:sz w:val="21"/>
          <w:szCs w:val="21"/>
          <w:lang w:eastAsia="cs-CZ"/>
        </w:rPr>
        <w:t>Purkrtem</w:t>
      </w:r>
      <w:proofErr w:type="spellEnd"/>
      <w:r w:rsidRPr="003820D2">
        <w:rPr>
          <w:rFonts w:ascii="Verdana" w:eastAsia="Times New Roman" w:hAnsi="Verdana" w:cs="Times New Roman"/>
          <w:color w:val="000000"/>
          <w:sz w:val="21"/>
          <w:szCs w:val="21"/>
          <w:lang w:eastAsia="cs-CZ"/>
        </w:rPr>
        <w:t xml:space="preserve"> („dále jako „předsedající").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 Určení ověřovatelů a zapisovatele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xml:space="preserve">Předsedající navrhl určit ověřovateli zápisu p. Jiřího Nováka a p. Pavla Varhaníka a zapisovatelem </w:t>
      </w:r>
      <w:proofErr w:type="spellStart"/>
      <w:r w:rsidRPr="003820D2">
        <w:rPr>
          <w:rFonts w:ascii="Verdana" w:eastAsia="Times New Roman" w:hAnsi="Verdana" w:cs="Times New Roman"/>
          <w:color w:val="000000"/>
          <w:sz w:val="21"/>
          <w:szCs w:val="21"/>
          <w:lang w:eastAsia="cs-CZ"/>
        </w:rPr>
        <w:t>p.Karla</w:t>
      </w:r>
      <w:proofErr w:type="spellEnd"/>
      <w:r w:rsidRPr="003820D2">
        <w:rPr>
          <w:rFonts w:ascii="Verdana" w:eastAsia="Times New Roman" w:hAnsi="Verdana" w:cs="Times New Roman"/>
          <w:color w:val="000000"/>
          <w:sz w:val="21"/>
          <w:szCs w:val="21"/>
          <w:lang w:eastAsia="cs-CZ"/>
        </w:rPr>
        <w:t xml:space="preserve"> Slavíčka.</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Zastupitelstvo obce Otvovice určuje ověřovateli zápisu p. Jiřího Nováka a p. Pavla Varhaníka a zapisovatelem p. Karla Slavíčka.</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8 Proti 0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1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2. Schválení programu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seznámil přítomné s návrhem programu. Protože nebyly žádné další návrhy, nechal předsedající hlasovat o takto doplněném a opraveném návrhu programu zasedání.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Zastupitelstvo obce Otvovice schvaluje program zasedání (viz příloha č.2).</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8 Proti 0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2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3. Přehled plněných úkolů od zasedání 9/2013</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seznámil s plněním úkolů od minulého zasedání.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lastRenderedPageBreak/>
        <w:t>Kromě běžných provozních záležitostí proběhly následující záležitosti</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Proběhlo dílčí přezkoumání hospodaření obce a nebyly zjištěny chyby a nedostatky.</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Byly proplaceny všechny faktury za akci „zateplení MŠ a zdravotního střediska“ a předány všechny podklady na SFŽP v termínu do 20.11.2013. Nyní čekáme proplacení dotace za tuto akci.</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Stejně tak byly předány všechny podklady na SFŽP za akci „Zateplení OU v obci Otvovice. Prozatím není proplacena závěrečná faktura, která bude proplacena až po obdržení dotací.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Zahájeny zeměměřičské činnosti v souvislosti s digitalizací katastrálních map obce</w:t>
      </w:r>
    </w:p>
    <w:p w:rsidR="003820D2" w:rsidRPr="003820D2" w:rsidRDefault="003820D2" w:rsidP="003820D2">
      <w:pPr>
        <w:spacing w:after="0" w:line="240" w:lineRule="auto"/>
        <w:rPr>
          <w:rFonts w:ascii="Times New Roman" w:eastAsia="Times New Roman" w:hAnsi="Times New Roman" w:cs="Times New Roman"/>
          <w:sz w:val="24"/>
          <w:szCs w:val="24"/>
          <w:lang w:eastAsia="cs-CZ"/>
        </w:rPr>
      </w:pPr>
      <w:r w:rsidRPr="003820D2">
        <w:rPr>
          <w:rFonts w:ascii="Verdana" w:eastAsia="Times New Roman" w:hAnsi="Verdana" w:cs="Times New Roman"/>
          <w:color w:val="000000"/>
          <w:sz w:val="21"/>
          <w:szCs w:val="21"/>
          <w:shd w:val="clear" w:color="auto" w:fill="FFFFFF"/>
          <w:lang w:eastAsia="cs-CZ"/>
        </w:rPr>
        <w:t>(obnova katastrálního operátu)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seznámil se žádostí obce Koleč o dočasný pronájem 2 místností v DPS na měsíc pro dvě rodiny, protože bude probíhat oprava podkroví kulturního domu, kde bydlí. Po diskusi, v níž bylo poukázáno na specifický charakter DPS, bylo rozhodnuto, že pí. Šarochová zjistí podrobnější údaje a předloží zprávu na dalším zasedání.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Další záležitosti jsou v následujících bodech.</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Obecní zastupitelstvo schvaluje podaný přehled plněných úkolů od minulého zasedání.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8 Proti 0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3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4. MŠ – přijímání a nedostatek míst</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Starosta spolu s zastupitelkyní pí. Šarochovou seznámil s tím, co bylo zjištěno ohledně dětské skupiny či mateřského centra. Dětská skupina dle sdělení MPSV nebyla uzákoněna. Z telefonátu s místopředsedkyní i z webových stránek Mateřského centra Pelíšek v Buštěhradě (http://www.mcpelisek.cz/o-nas/ ) vyplývá, že je zde realizováno občanským sdružením široké spektrum aktiv pro rodiče a jejich děti a to hlavně předškolní. Jednou z aktivit je i KLUB BEZ MAMINEK pro děti 2-5 let. Jde o hlídání dětí s programem (volná herna, zpívání, básničky a tanečky, pohybové hry, výtvarné práce), jehož cílem je utváření stabilní dětské skupiny, zvykání dětí na dětský kolektiv bez přítomnosti rodičů a usnadnění pozdějšího nástupu do školky. Cena 180,-Kč za jedno dopoledne (150,-Kč pro členy RC), placeno formou měsíčního kurzovného. Nejedná se tedy v žádném případu o náhradu školky, klub je dvakrát týdně.</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Starosta dále seznámil s výsledky konzultace na Krajském úřadě ohledně kritérií příjmu do MŠ. Konstatoval, že kritéria tak jak jsou nyní: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 Předškolní věk</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2. Trvalý pobyt v Otvovicích</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lastRenderedPageBreak/>
        <w:t>3. Pro mladší než předškolní je jediným kritériím věk</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jsou naprosto správná a odpovídají tomu, že kritériem je dítě nikoli rodiče. I ze zjištění např. v Nelahozevsi, Holubicích a jinde vyplývá, že jsou to kritéria obvyklá a jasná. Co se tkne dotazu kolik dětí by mělo nastoupit do školky, může jít maximálně o nepřesný odhad. Lze ještě tak zjistit kolik maximálně je dětí v Otvovicích v příslušném věkovém rozmezí, ale není jasné kolik dětí bude mít odklad nástupu do školy. A naprosto to není jasné u těch co jsou ve školce jinde a nepřihlášených k trvalému pobytu. Lze pouze konstatovat, že jsme schopni pokrýt předškolní děti trvale hlášené.</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otevírá diskusi a dává slovo přítomným včetně zájemkyně o obdobnou činnost na soukromé bázi. Z diskuse vyplynula potřeba dalšího upřesnění. Zastupitelstvo již minule jasně řeklo, že podpoří obdobné iniciativy (v úvahu připadá využití zasedací místnosti v přízemí, zde by ale musela být řešena kolize s dalším využitím – judo atd.), ale nebude je organizovat.</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5. Zateplení OU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Obdrželi jsme návrh smlouvy dotýkající se dotace na akci „Zateplení OÚ v obci Otvovice“. Dotaci jsme sice schválili, ale je nyní nutné schválit konečné znění smlouvy. Poté předsedající seznámil se zněním smlouvy a proběhla krátká vysvětlující diskuse. Poté předsedající nechal hlasovat.</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Obecní zastupitelstvo schvaluje dne 20.11.2013 návrh smlouvy č.13152423 o poskytnutí podpory ze Státního fondu životního prostředí ČR v rámci Operačního programu Životní prostředí, podepsanou zastupitelem fondu dne 11.11.2013, a pověřuje starostu jejím podepsáním.</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8 Proti 0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4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6. Návrh rozpočtu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seznámil zastupitele s Návrhem rozpočtu obce Otvovice na rok 2014, jak vyplynul již z diskusí nad Výhledem na roky 2014-2015. Návrh bude vyvěšen po dobu 15 dní a bude předložen k odsouhlasení na příštím zasedání.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7. Strategický plán 2009 – 2014 zhodnocení stavu.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 Otvovice má schválený strategický plán na roky 2009 – 2014. Je potřeba provést jeho aktualizaci vzhledem k realizovaným akcím a připravit podklady na vytvoření dalšího výhledu na roky 2015 – 2018. Samozřejmě definitivní verzi schválí až nové zastupitelstvo a bude i závislá na konečném znění dotačních podmínek na další dotační období od roku 2015. Po diskusi se zastupitelstvo dohodlo, že starosta spolu s předsedkyní finančního výboru Mgr. Kohoutovou provedou zhodnocení stavu a navrhnou aktualizaci ohledně příštího roku na lednovém zasedání, kdy bude znám předběžný výsledek financí za rok 2013. Současně je potřeba průběžně předkládat návrhy, které by mohly být shrnuty jako pracovní materiál ohledně našeho názoru na strategii dalšího rozvoje pro další zastupitelstvo. To by mělo být uzavřeno v zasedání v září 2014.</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lastRenderedPageBreak/>
        <w:t>8. Plán inventur pro rok 2013</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seznámil zastupitele s plánem inventur dle naší směrnice o inventarizaci a odpisovým plánem pro rok 2014. Jako předsedkyni inventarizační komise navrhuje Mgr. Hanu Kohoutovou a členkou pí. Janu Truhlářovou. Protože nejsou připomínky, nechává hlasovat o plánu inventur.</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Obecní zastupitelstvo schvaluje plán inventur pro rok 2013 a odpisový plán pro rok 2014. Předsedkyní inventarizační komise je jmenována Mgr. Hana Kohoutová, členkou pí. Jana Truhlářová.</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6 Proti 2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5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9. Místní poplatek za odpad</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Úvodem shrnul předsedající současný stav. Naše současná výše poplatku je 500 Kč, který se skládá ze dvou složek – fixní 250 Kč a dle skutečných nákladů 250 Kč ( maximum je dle zákona 750 Kč). Celkové náklady za odvoz odpadu (včetně separovaného, velkoobjemového a nebezpečného) se podařilo udržet na úrovni loňského roku.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Předsedající poté zahájil diskusi. Jak vyplynulo z diskuse, je vhodné zachovat stávající poplatek, přestože skutečné náklady jsou více než dvojnásobné, neměnily se náklady skokově. Předsedající seznámil se stavem problematiky svozu bioodpadu, který zatím není řešen. Buď by byla cena plně hrazena zájemci za svoz bioodpadu nebo by se musel navýšit poplatek. Bylo by tedy dobré zjistit zájem o odvoz bioodpadu. Po skončení diskuse předsedající nechal hlasovat o následujícím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Obecní zastupitelstvo schvaluje, že výše místního poplatku za provoz systému shromažďování, sběru, přepravy, třídění, využívání a odstraňování komunálních odpadů pro rok 2014 je 500 Kč.</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8 Proti 0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6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10. Komunikace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Oblastí, kde bude potřeba investovat jsou komunikace. Předsedající shrnuje nejvíce potřebné opravy a seznamuje s další žádostí ohledně opravy na cestě za sklárnou. Vzhledem k nastupující zimě a současné finanční situaci bude oprava provedena jakmile jednak bude odpovídající počasí, jednak dostaneme proplaceny dotace. Z toho vyplývá, že oprava by měla proběhnout příští rok na jaře, je na to i pamatováno v návrhu rozpočtu.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Návrh usnesení: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lastRenderedPageBreak/>
        <w:t>Zastupitelstvo obce Otvovice pověřuje starostu přípravou oprav obecních komunikací, které by měly proběhnout na jaře 2014.</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Výsledek hlasování: Pro 8 Proti 0 Zdrželi se 0</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Usnesení č. 7 bylo schváleno.</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11. Diskuse</w:t>
      </w:r>
    </w:p>
    <w:p w:rsidR="003820D2" w:rsidRPr="003820D2" w:rsidRDefault="003820D2" w:rsidP="003820D2">
      <w:pPr>
        <w:spacing w:after="0" w:line="240" w:lineRule="auto"/>
        <w:rPr>
          <w:rFonts w:ascii="Times New Roman" w:eastAsia="Times New Roman" w:hAnsi="Times New Roman" w:cs="Times New Roman"/>
          <w:sz w:val="24"/>
          <w:szCs w:val="24"/>
          <w:lang w:eastAsia="cs-CZ"/>
        </w:rPr>
      </w:pPr>
      <w:r w:rsidRPr="003820D2">
        <w:rPr>
          <w:rFonts w:ascii="Verdana" w:eastAsia="Times New Roman" w:hAnsi="Verdana" w:cs="Times New Roman"/>
          <w:color w:val="000000"/>
          <w:sz w:val="21"/>
          <w:szCs w:val="21"/>
          <w:shd w:val="clear" w:color="auto" w:fill="FFFFFF"/>
          <w:lang w:eastAsia="cs-CZ"/>
        </w:rPr>
        <w:t>Proběhla diskuse o běžných provozních záležitostech. Vzhledem k žádosti 5 zastupitelů o přesun prosincového zasedání na 11.12. bude řádné zasedání v tomto termínu.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12. Zakončení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Bylo přečteno usnesení (příloha č.3) a zasedání bylo ukončeno v 19.25 hod.</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Zapisovatel: p. Karel Slavíček v.r.</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xml:space="preserve">Starosta: Ing. Josef </w:t>
      </w:r>
      <w:proofErr w:type="spellStart"/>
      <w:r w:rsidRPr="003820D2">
        <w:rPr>
          <w:rFonts w:ascii="Verdana" w:eastAsia="Times New Roman" w:hAnsi="Verdana" w:cs="Times New Roman"/>
          <w:color w:val="000000"/>
          <w:sz w:val="21"/>
          <w:szCs w:val="21"/>
          <w:lang w:eastAsia="cs-CZ"/>
        </w:rPr>
        <w:t>Purkrt</w:t>
      </w:r>
      <w:proofErr w:type="spellEnd"/>
      <w:r w:rsidRPr="003820D2">
        <w:rPr>
          <w:rFonts w:ascii="Verdana" w:eastAsia="Times New Roman" w:hAnsi="Verdana" w:cs="Times New Roman"/>
          <w:color w:val="000000"/>
          <w:sz w:val="21"/>
          <w:szCs w:val="21"/>
          <w:lang w:eastAsia="cs-CZ"/>
        </w:rPr>
        <w:t xml:space="preserve"> v.r.</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Ověřovatelé:</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 Jiří Novák v.r.</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p. Pavel Varhaník v.r.</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č.j. 588 /13/OU – příloha 2</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 Otvovice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Obecní zastupitelstvo Otvovice</w:t>
      </w:r>
    </w:p>
    <w:p w:rsidR="003820D2" w:rsidRPr="003820D2" w:rsidRDefault="003820D2" w:rsidP="003820D2">
      <w:pPr>
        <w:shd w:val="clear" w:color="auto" w:fill="FFFFFF"/>
        <w:spacing w:after="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b/>
          <w:bCs/>
          <w:color w:val="000000"/>
          <w:sz w:val="21"/>
          <w:szCs w:val="21"/>
          <w:lang w:eastAsia="cs-CZ"/>
        </w:rPr>
        <w:t>Schválený program řádného zasedání OZ 11/2013 dne 20.11.2013:</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 Určení ověřovatelů a zapisovatele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2. Návrh programu, jeho doplnění a schválení zastupiteli</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3. Přehled plněných úkolů od zasedání 9/2013</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4. MŠ – přijímání a nedostatek míst</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5. Zateplení OÚ</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6. Návrh rozpočtu na rok 2014</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7. Strategický plán 2009-2014 zhodnocení stavu</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8. Plán inventur pro rok 2013</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9. Místní poplatek za odpad</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lastRenderedPageBreak/>
        <w:t>10. Komunikace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11. Diskuse</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12. Zakončení</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V Otvovicích dne 20.11.2013</w:t>
      </w:r>
    </w:p>
    <w:p w:rsidR="003820D2" w:rsidRPr="003820D2" w:rsidRDefault="003820D2" w:rsidP="003820D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820D2">
        <w:rPr>
          <w:rFonts w:ascii="Verdana" w:eastAsia="Times New Roman" w:hAnsi="Verdana" w:cs="Times New Roman"/>
          <w:color w:val="000000"/>
          <w:sz w:val="21"/>
          <w:szCs w:val="21"/>
          <w:lang w:eastAsia="cs-CZ"/>
        </w:rPr>
        <w:t xml:space="preserve">Ing. Josef </w:t>
      </w:r>
      <w:proofErr w:type="spellStart"/>
      <w:r w:rsidRPr="003820D2">
        <w:rPr>
          <w:rFonts w:ascii="Verdana" w:eastAsia="Times New Roman" w:hAnsi="Verdana" w:cs="Times New Roman"/>
          <w:color w:val="000000"/>
          <w:sz w:val="21"/>
          <w:szCs w:val="21"/>
          <w:lang w:eastAsia="cs-CZ"/>
        </w:rPr>
        <w:t>Purkrt</w:t>
      </w:r>
      <w:proofErr w:type="spellEnd"/>
      <w:r w:rsidRPr="003820D2">
        <w:rPr>
          <w:rFonts w:ascii="Verdana" w:eastAsia="Times New Roman" w:hAnsi="Verdana" w:cs="Times New Roman"/>
          <w:color w:val="000000"/>
          <w:sz w:val="21"/>
          <w:szCs w:val="21"/>
          <w:lang w:eastAsia="cs-CZ"/>
        </w:rPr>
        <w:t xml:space="preserve"> - starosta obce</w:t>
      </w:r>
    </w:p>
    <w:p w:rsidR="00C51305" w:rsidRDefault="00C51305">
      <w:bookmarkStart w:id="0" w:name="_GoBack"/>
      <w:bookmarkEnd w:id="0"/>
    </w:p>
    <w:sectPr w:rsidR="00C51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2"/>
    <w:rsid w:val="003820D2"/>
    <w:rsid w:val="00C51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20D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20D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8532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2014-07-09T12:41:00Z</dcterms:created>
  <dcterms:modified xsi:type="dcterms:W3CDTF">2014-07-09T12:42:00Z</dcterms:modified>
</cp:coreProperties>
</file>