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D53" w:rsidRPr="00C36D53" w:rsidRDefault="00C36D53" w:rsidP="00C36D53">
      <w:pPr>
        <w:shd w:val="clear" w:color="auto" w:fill="FFFFFF"/>
        <w:spacing w:after="96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ze 3. veřejného zasedání obecního zastupitelstva v Otvovicích, konaného dne 6. října 2004</w:t>
      </w:r>
    </w:p>
    <w:p w:rsidR="00C36D53" w:rsidRPr="00C36D53" w:rsidRDefault="00C36D53" w:rsidP="00C36D5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členové obecního zastupitelstva dle presenční listiny.</w:t>
      </w:r>
    </w:p>
    <w:p w:rsidR="00C36D53" w:rsidRPr="00C36D53" w:rsidRDefault="00C36D53" w:rsidP="00C36D5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zůčastněných poslanců se usnáší:</w:t>
      </w:r>
    </w:p>
    <w:p w:rsidR="00C36D53" w:rsidRPr="00C36D53" w:rsidRDefault="00C36D53" w:rsidP="00C36D5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Členové zastupitelstva souhlasí s navrženým programem jednání</w:t>
      </w:r>
    </w:p>
    <w:p w:rsidR="00C36D53" w:rsidRPr="00C36D53" w:rsidRDefault="00C36D53" w:rsidP="00C36D53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C36D53" w:rsidRPr="00C36D53" w:rsidRDefault="00C36D53" w:rsidP="00C36D5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Obecní zastupitelstvo souhlasí se zprávou o hospodaření. K 1.říjnu 2004 jsou:</w:t>
      </w:r>
    </w:p>
    <w:p w:rsidR="00C36D53" w:rsidRPr="00C36D53" w:rsidRDefault="00C36D53" w:rsidP="00C36D53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příjmy: </w:t>
      </w:r>
      <w:r w:rsidRPr="00C36D53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cs-CZ"/>
        </w:rPr>
        <w:t>5 450 246.26 Kč</w:t>
      </w:r>
      <w:r w:rsidRPr="00C36D5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, tj. 80.15%</w:t>
      </w:r>
    </w:p>
    <w:p w:rsidR="00C36D53" w:rsidRPr="00C36D53" w:rsidRDefault="00C36D53" w:rsidP="00C36D53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výdaje: </w:t>
      </w:r>
      <w:r w:rsidRPr="00C36D53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cs-CZ"/>
        </w:rPr>
        <w:t>4 587 985.90 Kč</w:t>
      </w:r>
      <w:r w:rsidRPr="00C36D5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, tj. 52.14%</w:t>
      </w:r>
    </w:p>
    <w:p w:rsidR="00C36D53" w:rsidRPr="00C36D53" w:rsidRDefault="00C36D53" w:rsidP="00C36D53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úspora za letošní rok: </w:t>
      </w:r>
      <w:r w:rsidRPr="00C36D53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cs-CZ"/>
        </w:rPr>
        <w:t>862 260.36 Kč</w:t>
      </w:r>
    </w:p>
    <w:p w:rsidR="00C36D53" w:rsidRPr="00C36D53" w:rsidRDefault="00C36D53" w:rsidP="00C36D53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Stav na běžném účtu: </w:t>
      </w:r>
      <w:r w:rsidRPr="00C36D53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cs-CZ"/>
        </w:rPr>
        <w:t>4 609 Kč</w:t>
      </w:r>
      <w:r w:rsidRPr="00C36D5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.</w:t>
      </w:r>
    </w:p>
    <w:p w:rsidR="00C36D53" w:rsidRPr="00C36D53" w:rsidRDefault="00C36D53" w:rsidP="00C36D5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 hospodaří podle pravidel.</w:t>
      </w:r>
    </w:p>
    <w:p w:rsidR="00C36D53" w:rsidRPr="00C36D53" w:rsidRDefault="00C36D53" w:rsidP="00C36D53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C36D53" w:rsidRPr="00C36D53" w:rsidRDefault="00C36D53" w:rsidP="00C36D5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Obecní zastupitelstvo souhlasí s geometrickým plánem úprav pozemků, souhlasí s převodem nebo odkupem parcely č.kat.47 k.ú.Otvovice. Ostatní přesahující části zaměřit, zparcelovat, odprodat a zakoupit.</w:t>
      </w:r>
    </w:p>
    <w:p w:rsidR="00C36D53" w:rsidRPr="00C36D53" w:rsidRDefault="00C36D53" w:rsidP="00C36D53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C36D53" w:rsidRPr="00C36D53" w:rsidRDefault="00C36D53" w:rsidP="00C36D5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Obecní zastupitelstvo souhlasí s uvažovanou trasou kanalizace v obci Otvovice.</w:t>
      </w:r>
    </w:p>
    <w:p w:rsidR="00C36D53" w:rsidRPr="00C36D53" w:rsidRDefault="00C36D53" w:rsidP="00C36D53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C36D53" w:rsidRPr="00C36D53" w:rsidRDefault="00C36D53" w:rsidP="00C36D53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Z diskuze s občany:</w:t>
      </w:r>
    </w:p>
    <w:p w:rsidR="00C36D53" w:rsidRPr="00C36D53" w:rsidRDefault="00C36D53" w:rsidP="00C36D5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Obecní zastupitelstvo souhlasí s podáním stížnosti na technologii podniku Rückl-Glass v Otvovicích, pro nadměrnou hlučnost ventilátorů u drcení frity, úniku prachu při tavbě z komínů, na prokázání bezpečnosti kyslíkových nádrží v blízkosti rodinných domů v sousedství závodu.</w:t>
      </w:r>
    </w:p>
    <w:p w:rsidR="00C36D53" w:rsidRPr="00C36D53" w:rsidRDefault="00C36D53" w:rsidP="00C36D53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C36D53" w:rsidRPr="00C36D53" w:rsidRDefault="00C36D53" w:rsidP="00C36D5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v.z. - místostarosta, Robert Kallista v.r. - starosta</w:t>
      </w:r>
    </w:p>
    <w:p w:rsidR="00C36D53" w:rsidRPr="00C36D53" w:rsidRDefault="00C36D53" w:rsidP="00C36D5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usnesení: ing. Lubomír Kosiec, mgr. Hana Kohoutová</w:t>
      </w:r>
    </w:p>
    <w:p w:rsidR="00C36D53" w:rsidRPr="00C36D53" w:rsidRDefault="00C36D53" w:rsidP="00C36D5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36D5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 Otvovicích dne 6. 10. 2004</w:t>
      </w:r>
    </w:p>
    <w:p w:rsidR="001477BE" w:rsidRDefault="001477BE">
      <w:bookmarkStart w:id="0" w:name="_GoBack"/>
      <w:bookmarkEnd w:id="0"/>
    </w:p>
    <w:sectPr w:rsidR="001477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802AF"/>
    <w:multiLevelType w:val="multilevel"/>
    <w:tmpl w:val="435C6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3"/>
    <w:rsid w:val="001477BE"/>
    <w:rsid w:val="00C3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C36D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C36D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C36D53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C36D53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36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C36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C36D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C36D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C36D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C36D53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C36D53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36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C36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C36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2014-07-09T16:41:00Z</dcterms:created>
  <dcterms:modified xsi:type="dcterms:W3CDTF">2014-07-09T16:42:00Z</dcterms:modified>
</cp:coreProperties>
</file>