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0277" w:rsidRPr="006F0277" w:rsidRDefault="006F0277" w:rsidP="006F0277">
      <w:pPr>
        <w:shd w:val="clear" w:color="auto" w:fill="FFFFFF"/>
        <w:spacing w:after="0" w:line="240" w:lineRule="auto"/>
        <w:outlineLvl w:val="1"/>
        <w:rPr>
          <w:rFonts w:ascii="Verdana" w:eastAsia="Times New Roman" w:hAnsi="Verdana" w:cs="Times New Roman"/>
          <w:color w:val="000000"/>
          <w:sz w:val="35"/>
          <w:szCs w:val="35"/>
          <w:lang w:eastAsia="cs-CZ"/>
        </w:rPr>
      </w:pPr>
      <w:r w:rsidRPr="006F0277">
        <w:rPr>
          <w:rFonts w:ascii="Verdana" w:eastAsia="Times New Roman" w:hAnsi="Verdana" w:cs="Times New Roman"/>
          <w:color w:val="000000"/>
          <w:sz w:val="35"/>
          <w:szCs w:val="35"/>
          <w:lang w:eastAsia="cs-CZ"/>
        </w:rPr>
        <w:t>Usnesení z 1. zasedání obecního zastupitelstva v Otvovicích,</w:t>
      </w:r>
      <w:r w:rsidRPr="006F0277">
        <w:rPr>
          <w:rFonts w:ascii="Verdana" w:eastAsia="Times New Roman" w:hAnsi="Verdana" w:cs="Times New Roman"/>
          <w:color w:val="000000"/>
          <w:sz w:val="35"/>
          <w:szCs w:val="35"/>
          <w:lang w:eastAsia="cs-CZ"/>
        </w:rPr>
        <w:br/>
        <w:t>konaného dne 19.ledna 2005</w:t>
      </w:r>
    </w:p>
    <w:p w:rsidR="006F0277" w:rsidRPr="006F0277" w:rsidRDefault="006F0277" w:rsidP="006F0277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6F0277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Přítomni: členové obecního zastupitelstva dle presenční listiny.</w:t>
      </w:r>
    </w:p>
    <w:p w:rsidR="006F0277" w:rsidRPr="006F0277" w:rsidRDefault="006F0277" w:rsidP="006F0277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6F0277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Obecní zastupitelstvo po projednání schváleného programu zasedání, námětů a návrhů a dle připomínek zůčastněných poslanců se usnáší:</w:t>
      </w:r>
    </w:p>
    <w:p w:rsidR="006F0277" w:rsidRPr="006F0277" w:rsidRDefault="006F0277" w:rsidP="006F0277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6F0277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0/ Členové zastupitelstva souhlasí s navrženým programem jednání - vypuštěn bod 2/</w:t>
      </w:r>
    </w:p>
    <w:p w:rsidR="006F0277" w:rsidRPr="006F0277" w:rsidRDefault="006F0277" w:rsidP="006F0277">
      <w:pPr>
        <w:shd w:val="clear" w:color="auto" w:fill="FFFFFF"/>
        <w:spacing w:before="240" w:after="240" w:line="240" w:lineRule="auto"/>
        <w:jc w:val="right"/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</w:pPr>
      <w:r w:rsidRPr="006F0277"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  <w:t>Souhlasí: 7 zastupitelů, nesouhlasí: 0</w:t>
      </w:r>
    </w:p>
    <w:p w:rsidR="006F0277" w:rsidRPr="006F0277" w:rsidRDefault="006F0277" w:rsidP="006F0277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6F0277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1/ Obecní zastupitelstvo souhlasí, že vzhledem ke změnám v účtování dotací na mzdy pro školy a školky od roku 2005, se snížením plánovaných příjmů a výdajů v roce 2005 na 5 200 000,-Kč.</w:t>
      </w:r>
    </w:p>
    <w:p w:rsidR="006F0277" w:rsidRPr="006F0277" w:rsidRDefault="006F0277" w:rsidP="006F0277">
      <w:pPr>
        <w:shd w:val="clear" w:color="auto" w:fill="FFFFFF"/>
        <w:spacing w:before="240" w:after="240" w:line="240" w:lineRule="auto"/>
        <w:jc w:val="right"/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</w:pPr>
      <w:r w:rsidRPr="006F0277"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  <w:t>Souhlasí: 7 zastupitelů, nesouhlasí: 0</w:t>
      </w:r>
    </w:p>
    <w:p w:rsidR="006F0277" w:rsidRPr="006F0277" w:rsidRDefault="006F0277" w:rsidP="006F0277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6F0277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2/ Tento bod vypuštěn z pořadu jednání jako bezpředmětný.</w:t>
      </w:r>
    </w:p>
    <w:p w:rsidR="006F0277" w:rsidRPr="006F0277" w:rsidRDefault="006F0277" w:rsidP="006F0277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6F0277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3/ Obecní zastupitelstvo souhlasí s přípravami výběrového řízení dodavatele 1. etapy kanalizace.</w:t>
      </w:r>
    </w:p>
    <w:p w:rsidR="006F0277" w:rsidRPr="006F0277" w:rsidRDefault="006F0277" w:rsidP="006F0277">
      <w:pPr>
        <w:shd w:val="clear" w:color="auto" w:fill="FFFFFF"/>
        <w:spacing w:before="240" w:after="240" w:line="240" w:lineRule="auto"/>
        <w:jc w:val="right"/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</w:pPr>
      <w:r w:rsidRPr="006F0277"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  <w:t>Souhlasí: 7 zastupitelů, nesouhlasí: 0</w:t>
      </w:r>
    </w:p>
    <w:p w:rsidR="006F0277" w:rsidRPr="006F0277" w:rsidRDefault="006F0277" w:rsidP="006F0277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6F0277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Dostavil se opožděně poslanec Němota - zvýšení rozhodujících hlasů na 8</w:t>
      </w:r>
    </w:p>
    <w:p w:rsidR="006F0277" w:rsidRPr="006F0277" w:rsidRDefault="006F0277" w:rsidP="006F0277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6F0277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4/ Zastupitelstvo souhlasí s předloženými návrhy obce Zákolany k projednání s tím:</w:t>
      </w:r>
    </w:p>
    <w:p w:rsidR="006F0277" w:rsidRPr="006F0277" w:rsidRDefault="006F0277" w:rsidP="006F0277">
      <w:pPr>
        <w:numPr>
          <w:ilvl w:val="0"/>
          <w:numId w:val="1"/>
        </w:numPr>
        <w:shd w:val="clear" w:color="auto" w:fill="FFFFFF"/>
        <w:spacing w:before="96" w:after="0" w:line="240" w:lineRule="auto"/>
        <w:ind w:left="36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6F0277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a/ souhlasíme a budeme podporovat zarovnání katastrálního území v oblasti Vystrkova a JHJ Alu Otvovice /bývalé Řempo/ až k jeho vlečce. Je nutno vše dojednat.</w:t>
      </w:r>
    </w:p>
    <w:p w:rsidR="006F0277" w:rsidRPr="006F0277" w:rsidRDefault="006F0277" w:rsidP="006F0277">
      <w:pPr>
        <w:numPr>
          <w:ilvl w:val="0"/>
          <w:numId w:val="1"/>
        </w:numPr>
        <w:shd w:val="clear" w:color="auto" w:fill="FFFFFF"/>
        <w:spacing w:before="96" w:after="0" w:line="240" w:lineRule="auto"/>
        <w:ind w:left="36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6F0277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b/ nabízíme možnost napojení výhledově plánované kanalizace v Zákolanech, na vyprojektovanou kanalizaci obce Otvovice, která bude zaústěna do kanalizačního systému Kralup nad Vltavou s tím, že budou uhraženy zvýšené náklady na přečerpávací stanici.</w:t>
      </w:r>
    </w:p>
    <w:p w:rsidR="006F0277" w:rsidRPr="006F0277" w:rsidRDefault="006F0277" w:rsidP="006F0277">
      <w:pPr>
        <w:shd w:val="clear" w:color="auto" w:fill="FFFFFF"/>
        <w:spacing w:before="240" w:after="240" w:line="240" w:lineRule="auto"/>
        <w:jc w:val="right"/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</w:pPr>
      <w:r w:rsidRPr="006F0277"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  <w:t>Souhlasí: 8 zastupitelů, nesouhlasí: 0</w:t>
      </w:r>
    </w:p>
    <w:p w:rsidR="006F0277" w:rsidRPr="006F0277" w:rsidRDefault="006F0277" w:rsidP="006F0277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6F0277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5/ Obecní zastupitelstvo souhlasí se smlouvou o nájmu nebytových prostor s oddílem stolního tenisu, zastoupený panem Bretschneidrem.</w:t>
      </w:r>
    </w:p>
    <w:p w:rsidR="006F0277" w:rsidRPr="006F0277" w:rsidRDefault="006F0277" w:rsidP="006F0277">
      <w:pPr>
        <w:shd w:val="clear" w:color="auto" w:fill="FFFFFF"/>
        <w:spacing w:before="240" w:after="240" w:line="240" w:lineRule="auto"/>
        <w:jc w:val="right"/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</w:pPr>
      <w:r w:rsidRPr="006F0277"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  <w:t>Souhlasí: 8 zastupitelů, nesouhlasí: 0</w:t>
      </w:r>
    </w:p>
    <w:p w:rsidR="006F0277" w:rsidRPr="006F0277" w:rsidRDefault="006F0277" w:rsidP="006F0277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6F0277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Dostavil se opožděně poslanec ing. Stádník - zvýšení rozhodujícíh hlasů na 9</w:t>
      </w:r>
    </w:p>
    <w:p w:rsidR="006F0277" w:rsidRPr="006F0277" w:rsidRDefault="006F0277" w:rsidP="006F0277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6F0277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6/ Obecní zastupitelstvo souhlasí se zadáním projektové dokumentace na splaškovou kanalizaci obce Otvovice 2. etapa, připojení do Kralup nad Vltavou 273 tis. Kč a vyprojektování dešťové kanalizace 119 tis.Kč.</w:t>
      </w:r>
    </w:p>
    <w:p w:rsidR="006F0277" w:rsidRPr="006F0277" w:rsidRDefault="006F0277" w:rsidP="006F0277">
      <w:pPr>
        <w:shd w:val="clear" w:color="auto" w:fill="FFFFFF"/>
        <w:spacing w:before="240" w:after="240" w:line="240" w:lineRule="auto"/>
        <w:jc w:val="right"/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</w:pPr>
      <w:r w:rsidRPr="006F0277"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  <w:t>Souhlasí: 9 zastupitelů, nesouhlasí: 0</w:t>
      </w:r>
    </w:p>
    <w:p w:rsidR="006F0277" w:rsidRPr="006F0277" w:rsidRDefault="006F0277" w:rsidP="006F0277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6F0277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lastRenderedPageBreak/>
        <w:t>7/ Obecní zastupitelstvo souhlasí se zprávou o poskytování informací za rok 2004</w:t>
      </w:r>
    </w:p>
    <w:p w:rsidR="006F0277" w:rsidRPr="006F0277" w:rsidRDefault="006F0277" w:rsidP="006F0277">
      <w:pPr>
        <w:shd w:val="clear" w:color="auto" w:fill="FFFFFF"/>
        <w:spacing w:before="240" w:after="240" w:line="240" w:lineRule="auto"/>
        <w:jc w:val="right"/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</w:pPr>
      <w:r w:rsidRPr="006F0277"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  <w:t>Souhlasí: 9 zastupitelů, nesouhlasí: 0</w:t>
      </w:r>
    </w:p>
    <w:p w:rsidR="006F0277" w:rsidRPr="006F0277" w:rsidRDefault="006F0277" w:rsidP="006F0277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6F0277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8/ Obecní zastupitelstvo projednalo a odsouhlasilo OZV 1/2005 o odpadech a poplatcích.</w:t>
      </w:r>
    </w:p>
    <w:p w:rsidR="006F0277" w:rsidRPr="006F0277" w:rsidRDefault="006F0277" w:rsidP="006F0277">
      <w:pPr>
        <w:shd w:val="clear" w:color="auto" w:fill="FFFFFF"/>
        <w:spacing w:before="240" w:after="240" w:line="240" w:lineRule="auto"/>
        <w:jc w:val="right"/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</w:pPr>
      <w:r w:rsidRPr="006F0277"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  <w:t>Souhlasí: 9 zastupitelů, nesouhlasí: 0</w:t>
      </w:r>
    </w:p>
    <w:p w:rsidR="006F0277" w:rsidRPr="006F0277" w:rsidRDefault="006F0277" w:rsidP="006F0277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6F0277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9/ Obecní zastupitelstvo bylo seznámeno o možnosti realizace přeložky vedení STE. Nabídku neakceptuje pro finanční náročnost.</w:t>
      </w:r>
    </w:p>
    <w:p w:rsidR="006F0277" w:rsidRPr="006F0277" w:rsidRDefault="006F0277" w:rsidP="006F0277">
      <w:pPr>
        <w:shd w:val="clear" w:color="auto" w:fill="FFFFFF"/>
        <w:spacing w:before="240" w:after="240" w:line="240" w:lineRule="auto"/>
        <w:jc w:val="right"/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</w:pPr>
      <w:r w:rsidRPr="006F0277"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  <w:t>Souhlasí: 9 zastupitelů, nesouhlasí: 0</w:t>
      </w:r>
    </w:p>
    <w:p w:rsidR="006F0277" w:rsidRPr="006F0277" w:rsidRDefault="006F0277" w:rsidP="006F0277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6F0277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10/ Obecní zastupitelstvo souhlasí s vrácením dohody a jeho přepracováním na placení NIE ve škole Jablunkov na konkrétní jméno.</w:t>
      </w:r>
    </w:p>
    <w:p w:rsidR="006F0277" w:rsidRPr="006F0277" w:rsidRDefault="006F0277" w:rsidP="006F0277">
      <w:pPr>
        <w:shd w:val="clear" w:color="auto" w:fill="FFFFFF"/>
        <w:spacing w:before="240" w:after="240" w:line="240" w:lineRule="auto"/>
        <w:jc w:val="right"/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</w:pPr>
      <w:r w:rsidRPr="006F0277"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  <w:t>Souhlasí: 9 zastupitelů, nesouhlasí: 0</w:t>
      </w:r>
    </w:p>
    <w:p w:rsidR="006F0277" w:rsidRPr="006F0277" w:rsidRDefault="006F0277" w:rsidP="006F0277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6F0277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11/ Obecní zastupitelstvo ustavuje odpadovou komisi ve složení předsedů výborů finančního, sociálního a ekologického.</w:t>
      </w:r>
    </w:p>
    <w:p w:rsidR="006F0277" w:rsidRPr="006F0277" w:rsidRDefault="006F0277" w:rsidP="006F0277">
      <w:pPr>
        <w:shd w:val="clear" w:color="auto" w:fill="FFFFFF"/>
        <w:spacing w:before="240" w:after="240" w:line="240" w:lineRule="auto"/>
        <w:jc w:val="right"/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</w:pPr>
      <w:r w:rsidRPr="006F0277"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  <w:t>Souhlasí: 9 zastupitelů, nesouhlasí: 0</w:t>
      </w:r>
    </w:p>
    <w:p w:rsidR="006F0277" w:rsidRPr="006F0277" w:rsidRDefault="006F0277" w:rsidP="006F0277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6F0277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12/ Obecní zastupitelstvo schvaluje změnu nájmu MUDr. Turečkové.</w:t>
      </w:r>
    </w:p>
    <w:p w:rsidR="006F0277" w:rsidRPr="006F0277" w:rsidRDefault="006F0277" w:rsidP="006F0277">
      <w:pPr>
        <w:shd w:val="clear" w:color="auto" w:fill="FFFFFF"/>
        <w:spacing w:before="240" w:after="240" w:line="240" w:lineRule="auto"/>
        <w:jc w:val="right"/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</w:pPr>
      <w:r w:rsidRPr="006F0277"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  <w:t>Souhlasí: 9 zastupitelů, nesouhlasí: 0</w:t>
      </w:r>
    </w:p>
    <w:p w:rsidR="006F0277" w:rsidRPr="006F0277" w:rsidRDefault="006F0277" w:rsidP="006F0277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6F0277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ing. Josef Purkrt v.r. - místostarosta, Robert Kallista v.r. - starosta</w:t>
      </w:r>
    </w:p>
    <w:p w:rsidR="006F0277" w:rsidRPr="006F0277" w:rsidRDefault="006F0277" w:rsidP="006F0277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6F0277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Ověřovatelé usnesení: Pavla Šarochová, Stanislav Lamač</w:t>
      </w:r>
    </w:p>
    <w:p w:rsidR="006F0277" w:rsidRPr="006F0277" w:rsidRDefault="006F0277" w:rsidP="006F0277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6F0277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V Otvovicích dne 19.1.2005</w:t>
      </w:r>
    </w:p>
    <w:p w:rsidR="00D068E3" w:rsidRDefault="00D068E3">
      <w:bookmarkStart w:id="0" w:name="_GoBack"/>
      <w:bookmarkEnd w:id="0"/>
    </w:p>
    <w:sectPr w:rsidR="00D068E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0F0D12"/>
    <w:multiLevelType w:val="multilevel"/>
    <w:tmpl w:val="1D6653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0277"/>
    <w:rsid w:val="006F0277"/>
    <w:rsid w:val="00D068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2">
    <w:name w:val="heading 2"/>
    <w:basedOn w:val="Normln"/>
    <w:link w:val="Nadpis2Char"/>
    <w:uiPriority w:val="9"/>
    <w:qFormat/>
    <w:rsid w:val="006F027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6F0277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6F02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vote">
    <w:name w:val="vote"/>
    <w:basedOn w:val="Normln"/>
    <w:rsid w:val="006F02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2">
    <w:name w:val="heading 2"/>
    <w:basedOn w:val="Normln"/>
    <w:link w:val="Nadpis2Char"/>
    <w:uiPriority w:val="9"/>
    <w:qFormat/>
    <w:rsid w:val="006F027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6F0277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6F02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vote">
    <w:name w:val="vote"/>
    <w:basedOn w:val="Normln"/>
    <w:rsid w:val="006F02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875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423</Words>
  <Characters>2497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Edita Bričová</dc:creator>
  <cp:lastModifiedBy>Edita Bričová</cp:lastModifiedBy>
  <cp:revision>1</cp:revision>
  <dcterms:created xsi:type="dcterms:W3CDTF">2014-07-09T16:31:00Z</dcterms:created>
  <dcterms:modified xsi:type="dcterms:W3CDTF">2014-07-09T16:32:00Z</dcterms:modified>
</cp:coreProperties>
</file>