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DC7" w:rsidRPr="00A83DC7" w:rsidRDefault="00A83DC7" w:rsidP="00A83DC7">
      <w:pPr>
        <w:shd w:val="clear" w:color="auto" w:fill="FFFFFF"/>
        <w:spacing w:after="96" w:line="240" w:lineRule="auto"/>
        <w:outlineLvl w:val="1"/>
        <w:rPr>
          <w:rFonts w:ascii="Verdana" w:eastAsia="Times New Roman" w:hAnsi="Verdana" w:cs="Times New Roman"/>
          <w:color w:val="000000"/>
          <w:sz w:val="35"/>
          <w:szCs w:val="35"/>
          <w:lang w:eastAsia="cs-CZ"/>
        </w:rPr>
      </w:pPr>
      <w:r w:rsidRPr="00A83DC7">
        <w:rPr>
          <w:rFonts w:ascii="Verdana" w:eastAsia="Times New Roman" w:hAnsi="Verdana" w:cs="Times New Roman"/>
          <w:color w:val="000000"/>
          <w:sz w:val="35"/>
          <w:szCs w:val="35"/>
          <w:lang w:eastAsia="cs-CZ"/>
        </w:rPr>
        <w:t>Usnesení ze zasedání 12/2007 obecního zastupitelstva v Otvovicích, konaného dne 21. listopadu 2007</w:t>
      </w:r>
    </w:p>
    <w:p w:rsidR="00A83DC7" w:rsidRPr="00A83DC7" w:rsidRDefault="00A83DC7" w:rsidP="00A83DC7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A83DC7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Začátek 18.00 hod, ukončení 21.50 hod na Obecním úřadě.</w:t>
      </w:r>
    </w:p>
    <w:p w:rsidR="00A83DC7" w:rsidRPr="00A83DC7" w:rsidRDefault="00A83DC7" w:rsidP="00A83DC7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A83DC7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Přítomni: členů obecního zastupitelstva dle presenční listiny - J. Novák, R. Kallista, J. Purkrt, M. Stádník, K. Slavíček, P. Šarochová, P. Varhaník</w:t>
      </w:r>
    </w:p>
    <w:p w:rsidR="00A83DC7" w:rsidRPr="00A83DC7" w:rsidRDefault="00A83DC7" w:rsidP="00A83DC7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A83DC7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Omluveni: členové obecního zastupitelstva J. Hrubý, H. Kohoutová</w:t>
      </w:r>
    </w:p>
    <w:p w:rsidR="00A83DC7" w:rsidRPr="00A83DC7" w:rsidRDefault="00A83DC7" w:rsidP="00A83DC7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A83DC7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Obecní zastupitelstvo po projednání schváleného programu zasedání, námětů a návrhů a dle připomínek zúčastněných poslanců se usnáší:</w:t>
      </w:r>
    </w:p>
    <w:p w:rsidR="00A83DC7" w:rsidRPr="00A83DC7" w:rsidRDefault="00A83DC7" w:rsidP="00A83DC7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A83DC7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0/ Členové zastupitelstva souhlasí s navrženým programem jednání, jako ověřovatelé stanoveni – p. Jiří Novák, pí. Pavla Šarochová, zapisovatel Karel Slavíček</w:t>
      </w:r>
    </w:p>
    <w:p w:rsidR="00A83DC7" w:rsidRPr="00A83DC7" w:rsidRDefault="00A83DC7" w:rsidP="00A83DC7">
      <w:pPr>
        <w:shd w:val="clear" w:color="auto" w:fill="FFFFFF"/>
        <w:spacing w:before="240" w:after="240" w:line="240" w:lineRule="auto"/>
        <w:jc w:val="right"/>
        <w:rPr>
          <w:rFonts w:ascii="Verdana" w:eastAsia="Times New Roman" w:hAnsi="Verdana" w:cs="Times New Roman"/>
          <w:color w:val="000000"/>
          <w:sz w:val="21"/>
          <w:szCs w:val="21"/>
          <w:u w:val="single"/>
          <w:lang w:eastAsia="cs-CZ"/>
        </w:rPr>
      </w:pPr>
      <w:r w:rsidRPr="00A83DC7">
        <w:rPr>
          <w:rFonts w:ascii="Verdana" w:eastAsia="Times New Roman" w:hAnsi="Verdana" w:cs="Times New Roman"/>
          <w:color w:val="000000"/>
          <w:sz w:val="21"/>
          <w:szCs w:val="21"/>
          <w:u w:val="single"/>
          <w:lang w:eastAsia="cs-CZ"/>
        </w:rPr>
        <w:t>souhlasí: 7, nesouhlasí: 0, zdržel se: 0</w:t>
      </w:r>
    </w:p>
    <w:p w:rsidR="00A83DC7" w:rsidRPr="00A83DC7" w:rsidRDefault="00A83DC7" w:rsidP="00A83DC7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A83DC7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1/ Obecní zastupitelstvo souhlasí s předneseným plněním úkolů od minulého zasedání. Návrhy vyhlášek (o odpadech a ochraně ovzduší) budou po připomínkách dopracovány a předloženy v definitivní verzi na příštím zasedání.</w:t>
      </w:r>
    </w:p>
    <w:p w:rsidR="00A83DC7" w:rsidRPr="00A83DC7" w:rsidRDefault="00A83DC7" w:rsidP="00A83DC7">
      <w:pPr>
        <w:shd w:val="clear" w:color="auto" w:fill="FFFFFF"/>
        <w:spacing w:before="240" w:after="240" w:line="240" w:lineRule="auto"/>
        <w:jc w:val="right"/>
        <w:rPr>
          <w:rFonts w:ascii="Verdana" w:eastAsia="Times New Roman" w:hAnsi="Verdana" w:cs="Times New Roman"/>
          <w:color w:val="000000"/>
          <w:sz w:val="21"/>
          <w:szCs w:val="21"/>
          <w:u w:val="single"/>
          <w:lang w:eastAsia="cs-CZ"/>
        </w:rPr>
      </w:pPr>
      <w:r w:rsidRPr="00A83DC7">
        <w:rPr>
          <w:rFonts w:ascii="Verdana" w:eastAsia="Times New Roman" w:hAnsi="Verdana" w:cs="Times New Roman"/>
          <w:color w:val="000000"/>
          <w:sz w:val="21"/>
          <w:szCs w:val="21"/>
          <w:u w:val="single"/>
          <w:lang w:eastAsia="cs-CZ"/>
        </w:rPr>
        <w:t>souhlasí: 6, nesouhlasí: 0, zdržel se: 1</w:t>
      </w:r>
    </w:p>
    <w:p w:rsidR="00A83DC7" w:rsidRPr="00A83DC7" w:rsidRDefault="00A83DC7" w:rsidP="00A83DC7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A83DC7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2/ Obecní zastupitelstvo souhlasí s podáním žádosti o dotaci na splaškovou kanalizaci – 2. část včetně přípojek.</w:t>
      </w:r>
    </w:p>
    <w:p w:rsidR="00A83DC7" w:rsidRPr="00A83DC7" w:rsidRDefault="00A83DC7" w:rsidP="00A83DC7">
      <w:pPr>
        <w:shd w:val="clear" w:color="auto" w:fill="FFFFFF"/>
        <w:spacing w:before="240" w:after="240" w:line="240" w:lineRule="auto"/>
        <w:jc w:val="right"/>
        <w:rPr>
          <w:rFonts w:ascii="Verdana" w:eastAsia="Times New Roman" w:hAnsi="Verdana" w:cs="Times New Roman"/>
          <w:color w:val="000000"/>
          <w:sz w:val="21"/>
          <w:szCs w:val="21"/>
          <w:u w:val="single"/>
          <w:lang w:eastAsia="cs-CZ"/>
        </w:rPr>
      </w:pPr>
      <w:r w:rsidRPr="00A83DC7">
        <w:rPr>
          <w:rFonts w:ascii="Verdana" w:eastAsia="Times New Roman" w:hAnsi="Verdana" w:cs="Times New Roman"/>
          <w:color w:val="000000"/>
          <w:sz w:val="21"/>
          <w:szCs w:val="21"/>
          <w:u w:val="single"/>
          <w:lang w:eastAsia="cs-CZ"/>
        </w:rPr>
        <w:t>souhlasí: 7, nesouhlasí: 0, zdržel se: 0</w:t>
      </w:r>
    </w:p>
    <w:p w:rsidR="00A83DC7" w:rsidRPr="00A83DC7" w:rsidRDefault="00A83DC7" w:rsidP="00A83DC7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A83DC7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3/ Obecní zastupitelstvo souhlasí s uzavřením smlouvy o budoucí smlouvě o zřízení věcného břemene na p.č. 877/1 s Kristinou a Vilémem Monhartovými.</w:t>
      </w:r>
    </w:p>
    <w:p w:rsidR="00A83DC7" w:rsidRPr="00A83DC7" w:rsidRDefault="00A83DC7" w:rsidP="00A83DC7">
      <w:pPr>
        <w:shd w:val="clear" w:color="auto" w:fill="FFFFFF"/>
        <w:spacing w:before="240" w:after="240" w:line="240" w:lineRule="auto"/>
        <w:jc w:val="right"/>
        <w:rPr>
          <w:rFonts w:ascii="Verdana" w:eastAsia="Times New Roman" w:hAnsi="Verdana" w:cs="Times New Roman"/>
          <w:color w:val="000000"/>
          <w:sz w:val="21"/>
          <w:szCs w:val="21"/>
          <w:u w:val="single"/>
          <w:lang w:eastAsia="cs-CZ"/>
        </w:rPr>
      </w:pPr>
      <w:r w:rsidRPr="00A83DC7">
        <w:rPr>
          <w:rFonts w:ascii="Verdana" w:eastAsia="Times New Roman" w:hAnsi="Verdana" w:cs="Times New Roman"/>
          <w:color w:val="000000"/>
          <w:sz w:val="21"/>
          <w:szCs w:val="21"/>
          <w:u w:val="single"/>
          <w:lang w:eastAsia="cs-CZ"/>
        </w:rPr>
        <w:t>souhlasí: 7, nesouhlasí: 0, zdržel se: 0</w:t>
      </w:r>
    </w:p>
    <w:p w:rsidR="00A83DC7" w:rsidRPr="00A83DC7" w:rsidRDefault="00A83DC7" w:rsidP="00A83DC7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A83DC7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4/ Obecní zastupitelstvo souhlasí s uzavřením smlouvy o podmínkách zřízení vodního díla, vstupu na pozemek a o nájmu části pozemku pro výstavbu na p.č. 877/1 s Kristinou a Vilémem Monhartovými.</w:t>
      </w:r>
    </w:p>
    <w:p w:rsidR="00A83DC7" w:rsidRPr="00A83DC7" w:rsidRDefault="00A83DC7" w:rsidP="00A83DC7">
      <w:pPr>
        <w:shd w:val="clear" w:color="auto" w:fill="FFFFFF"/>
        <w:spacing w:before="240" w:after="240" w:line="240" w:lineRule="auto"/>
        <w:jc w:val="right"/>
        <w:rPr>
          <w:rFonts w:ascii="Verdana" w:eastAsia="Times New Roman" w:hAnsi="Verdana" w:cs="Times New Roman"/>
          <w:color w:val="000000"/>
          <w:sz w:val="21"/>
          <w:szCs w:val="21"/>
          <w:u w:val="single"/>
          <w:lang w:eastAsia="cs-CZ"/>
        </w:rPr>
      </w:pPr>
      <w:r w:rsidRPr="00A83DC7">
        <w:rPr>
          <w:rFonts w:ascii="Verdana" w:eastAsia="Times New Roman" w:hAnsi="Verdana" w:cs="Times New Roman"/>
          <w:color w:val="000000"/>
          <w:sz w:val="21"/>
          <w:szCs w:val="21"/>
          <w:u w:val="single"/>
          <w:lang w:eastAsia="cs-CZ"/>
        </w:rPr>
        <w:t>souhlasí: 7, nesouhlasí: 0, zdržel se: 0</w:t>
      </w:r>
    </w:p>
    <w:p w:rsidR="00A83DC7" w:rsidRPr="00A83DC7" w:rsidRDefault="00A83DC7" w:rsidP="00A83DC7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A83DC7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5/ Obecní zastupitelstvo pověřuje předsedu finanční komise za spolupráce s účetní prověřením postupu úprav rozpočtu s ohledem na podané žádosti o dotace. Pokud by se spoluúčast zahrnovala již nyní do rozpočtu, musel by být upravený návrhem vyrovnaného rozpočtu na rok 2008, - příjmy ve výši 7 946 277 Kč a výdaje ve výši 7 946 277 Kč, a proto bude rozpočet po prověření předložen ke schválení na schůzi OZ 19.12. 2007.</w:t>
      </w:r>
    </w:p>
    <w:p w:rsidR="00A83DC7" w:rsidRPr="00A83DC7" w:rsidRDefault="00A83DC7" w:rsidP="00A83DC7">
      <w:pPr>
        <w:shd w:val="clear" w:color="auto" w:fill="FFFFFF"/>
        <w:spacing w:before="240" w:after="240" w:line="240" w:lineRule="auto"/>
        <w:jc w:val="right"/>
        <w:rPr>
          <w:rFonts w:ascii="Verdana" w:eastAsia="Times New Roman" w:hAnsi="Verdana" w:cs="Times New Roman"/>
          <w:color w:val="000000"/>
          <w:sz w:val="21"/>
          <w:szCs w:val="21"/>
          <w:u w:val="single"/>
          <w:lang w:eastAsia="cs-CZ"/>
        </w:rPr>
      </w:pPr>
      <w:r w:rsidRPr="00A83DC7">
        <w:rPr>
          <w:rFonts w:ascii="Verdana" w:eastAsia="Times New Roman" w:hAnsi="Verdana" w:cs="Times New Roman"/>
          <w:color w:val="000000"/>
          <w:sz w:val="21"/>
          <w:szCs w:val="21"/>
          <w:u w:val="single"/>
          <w:lang w:eastAsia="cs-CZ"/>
        </w:rPr>
        <w:t>souhlasí: 7, nesouhlasí: 0, zdržel se: 0</w:t>
      </w:r>
    </w:p>
    <w:p w:rsidR="00A83DC7" w:rsidRPr="00A83DC7" w:rsidRDefault="00A83DC7" w:rsidP="00A83DC7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A83DC7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 xml:space="preserve">6/ Obecní zastupitelstvo souhlasí s dotací ve výši 350 000 Kč pro Farní charitu Neratovice na provoz zdravotní a sociální péče v roce 2008 v obci Otvovice, která </w:t>
      </w:r>
      <w:r w:rsidRPr="00A83DC7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lastRenderedPageBreak/>
        <w:t>bude použita pouze na provozní účely nikoli na investice, s tím, že po skončení období bude dotace řádně vyúčtována a případný zbytek vrácen.</w:t>
      </w:r>
    </w:p>
    <w:p w:rsidR="00A83DC7" w:rsidRPr="00A83DC7" w:rsidRDefault="00A83DC7" w:rsidP="00A83DC7">
      <w:pPr>
        <w:shd w:val="clear" w:color="auto" w:fill="FFFFFF"/>
        <w:spacing w:before="240" w:after="240" w:line="240" w:lineRule="auto"/>
        <w:jc w:val="right"/>
        <w:rPr>
          <w:rFonts w:ascii="Verdana" w:eastAsia="Times New Roman" w:hAnsi="Verdana" w:cs="Times New Roman"/>
          <w:color w:val="000000"/>
          <w:sz w:val="21"/>
          <w:szCs w:val="21"/>
          <w:u w:val="single"/>
          <w:lang w:eastAsia="cs-CZ"/>
        </w:rPr>
      </w:pPr>
      <w:r w:rsidRPr="00A83DC7">
        <w:rPr>
          <w:rFonts w:ascii="Verdana" w:eastAsia="Times New Roman" w:hAnsi="Verdana" w:cs="Times New Roman"/>
          <w:color w:val="000000"/>
          <w:sz w:val="21"/>
          <w:szCs w:val="21"/>
          <w:u w:val="single"/>
          <w:lang w:eastAsia="cs-CZ"/>
        </w:rPr>
        <w:t>souhlasí: 7, nesouhlasí: 0, zdržel se: 0</w:t>
      </w:r>
    </w:p>
    <w:p w:rsidR="00A83DC7" w:rsidRPr="00A83DC7" w:rsidRDefault="00A83DC7" w:rsidP="00A83DC7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A83DC7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7/ Obecní zastupitelstvo obce Otvovice</w:t>
      </w:r>
    </w:p>
    <w:p w:rsidR="00A83DC7" w:rsidRPr="00A83DC7" w:rsidRDefault="00A83DC7" w:rsidP="00A83DC7">
      <w:pPr>
        <w:numPr>
          <w:ilvl w:val="0"/>
          <w:numId w:val="1"/>
        </w:numPr>
        <w:shd w:val="clear" w:color="auto" w:fill="FFFFFF"/>
        <w:spacing w:before="96" w:after="0" w:line="240" w:lineRule="auto"/>
        <w:ind w:left="36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A83DC7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schvaluje nepeněžitý vklad obce Otvovice, jehož předmětem je vodovodní síť obce Otvovice, tak jak je popsána ve znaleckém posudku vypracovaném společností Česká znalecká, a.s. č. posudku 2614-12-2007 s tím, že částka, kterou se nepeněžitý vklad oceňuje, činí 703 600,- Kč,</w:t>
      </w:r>
    </w:p>
    <w:p w:rsidR="00A83DC7" w:rsidRPr="00A83DC7" w:rsidRDefault="00A83DC7" w:rsidP="00A83DC7">
      <w:pPr>
        <w:numPr>
          <w:ilvl w:val="0"/>
          <w:numId w:val="1"/>
        </w:numPr>
        <w:shd w:val="clear" w:color="auto" w:fill="FFFFFF"/>
        <w:spacing w:before="96" w:after="0" w:line="240" w:lineRule="auto"/>
        <w:ind w:left="36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A83DC7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souhlasí s jeho vložením do základního kapitálu společnosti Vodárny Kladno - Mělník, a.s., IČ 46356 991, se sídlem U vodojemu 3085, 272 80 Kladno s tím, že tímto nepeněžitým vkladem bude upsáno 579 kusů kmenových akcií akciové společnosti Vodárny Kladno - Mělník, a.s. znějících na jméno o jmenovité hodnotě 1 000 Kč v listinné podobě s omezenou převoditelností dle stanov a s emisním kursem 1 215,10Kč,</w:t>
      </w:r>
    </w:p>
    <w:p w:rsidR="00A83DC7" w:rsidRPr="00A83DC7" w:rsidRDefault="00A83DC7" w:rsidP="00A83DC7">
      <w:pPr>
        <w:numPr>
          <w:ilvl w:val="0"/>
          <w:numId w:val="1"/>
        </w:numPr>
        <w:shd w:val="clear" w:color="auto" w:fill="FFFFFF"/>
        <w:spacing w:before="96" w:after="0" w:line="240" w:lineRule="auto"/>
        <w:ind w:left="36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A83DC7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pověřuje starostu ing. Josefa Purkrta, k veškerým úkonům s tím souvisejícím,zejména k uzavření smlouvy o upsání akcií, smlouvy o vkladu, prohlášení o vkladu a protokolu o předání a převzetí nepeněžitého vkladu.</w:t>
      </w:r>
    </w:p>
    <w:p w:rsidR="00A83DC7" w:rsidRPr="00A83DC7" w:rsidRDefault="00A83DC7" w:rsidP="00A83DC7">
      <w:pPr>
        <w:shd w:val="clear" w:color="auto" w:fill="FFFFFF"/>
        <w:spacing w:before="240" w:after="240" w:line="240" w:lineRule="auto"/>
        <w:jc w:val="right"/>
        <w:rPr>
          <w:rFonts w:ascii="Verdana" w:eastAsia="Times New Roman" w:hAnsi="Verdana" w:cs="Times New Roman"/>
          <w:color w:val="000000"/>
          <w:sz w:val="21"/>
          <w:szCs w:val="21"/>
          <w:u w:val="single"/>
          <w:lang w:eastAsia="cs-CZ"/>
        </w:rPr>
      </w:pPr>
      <w:r w:rsidRPr="00A83DC7">
        <w:rPr>
          <w:rFonts w:ascii="Verdana" w:eastAsia="Times New Roman" w:hAnsi="Verdana" w:cs="Times New Roman"/>
          <w:color w:val="000000"/>
          <w:sz w:val="21"/>
          <w:szCs w:val="21"/>
          <w:u w:val="single"/>
          <w:lang w:eastAsia="cs-CZ"/>
        </w:rPr>
        <w:t>souhlasí: 7, nesouhlasí: 0, zdržel se: 0</w:t>
      </w:r>
    </w:p>
    <w:p w:rsidR="00A83DC7" w:rsidRPr="00A83DC7" w:rsidRDefault="00A83DC7" w:rsidP="00A83DC7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A83DC7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8/ Obecní zastupitelstvo obce Otvovice schvaluje prodej vodohospodářského majetku obce Otvovice, který je popsán ve znaleckém posudku vypracovaném společností Česká znalecká, a.s., č. posudku 2646-12-2007, s tím, že kupní cena za prodej vodohospodářského majetku činí 66 177,- Kč.</w:t>
      </w:r>
    </w:p>
    <w:p w:rsidR="00A83DC7" w:rsidRPr="00A83DC7" w:rsidRDefault="00A83DC7" w:rsidP="00A83DC7">
      <w:pPr>
        <w:shd w:val="clear" w:color="auto" w:fill="FFFFFF"/>
        <w:spacing w:before="240" w:after="240" w:line="240" w:lineRule="auto"/>
        <w:jc w:val="right"/>
        <w:rPr>
          <w:rFonts w:ascii="Verdana" w:eastAsia="Times New Roman" w:hAnsi="Verdana" w:cs="Times New Roman"/>
          <w:color w:val="000000"/>
          <w:sz w:val="21"/>
          <w:szCs w:val="21"/>
          <w:u w:val="single"/>
          <w:lang w:eastAsia="cs-CZ"/>
        </w:rPr>
      </w:pPr>
      <w:r w:rsidRPr="00A83DC7">
        <w:rPr>
          <w:rFonts w:ascii="Verdana" w:eastAsia="Times New Roman" w:hAnsi="Verdana" w:cs="Times New Roman"/>
          <w:color w:val="000000"/>
          <w:sz w:val="21"/>
          <w:szCs w:val="21"/>
          <w:u w:val="single"/>
          <w:lang w:eastAsia="cs-CZ"/>
        </w:rPr>
        <w:t>souhlasí: 7, nesouhlasí: 0, zdržel se: 0</w:t>
      </w:r>
    </w:p>
    <w:p w:rsidR="00A83DC7" w:rsidRPr="00A83DC7" w:rsidRDefault="00A83DC7" w:rsidP="00A83DC7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A83DC7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9/ Obecní zastupitelstvo schvaluje změnu obsahu Veřejnoprávní smlouvy s obcí Koleč o zajišťování výkonu činnosti podle zákona o obecní policii ve znění dle předloženého návrhu.</w:t>
      </w:r>
    </w:p>
    <w:p w:rsidR="00A83DC7" w:rsidRPr="00A83DC7" w:rsidRDefault="00A83DC7" w:rsidP="00A83DC7">
      <w:pPr>
        <w:shd w:val="clear" w:color="auto" w:fill="FFFFFF"/>
        <w:spacing w:before="240" w:after="240" w:line="240" w:lineRule="auto"/>
        <w:jc w:val="right"/>
        <w:rPr>
          <w:rFonts w:ascii="Verdana" w:eastAsia="Times New Roman" w:hAnsi="Verdana" w:cs="Times New Roman"/>
          <w:color w:val="000000"/>
          <w:sz w:val="21"/>
          <w:szCs w:val="21"/>
          <w:u w:val="single"/>
          <w:lang w:eastAsia="cs-CZ"/>
        </w:rPr>
      </w:pPr>
      <w:r w:rsidRPr="00A83DC7">
        <w:rPr>
          <w:rFonts w:ascii="Verdana" w:eastAsia="Times New Roman" w:hAnsi="Verdana" w:cs="Times New Roman"/>
          <w:color w:val="000000"/>
          <w:sz w:val="21"/>
          <w:szCs w:val="21"/>
          <w:u w:val="single"/>
          <w:lang w:eastAsia="cs-CZ"/>
        </w:rPr>
        <w:t>souhlasí: 7, nesouhlasí: 0, zdržel se: 0</w:t>
      </w:r>
    </w:p>
    <w:p w:rsidR="00A83DC7" w:rsidRPr="00A83DC7" w:rsidRDefault="00A83DC7" w:rsidP="00A83DC7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A83DC7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10/ Obecní zastupitelstvo souhlasí s přehledem řešení jednotlivých bodů stížnosti p.Vaštaga, které mu bude zasláno písemně. Bude zdokumentován stav obecní cesty a předloženo řešení uváděného zúžení obecní cesty u domu čp.36.</w:t>
      </w:r>
    </w:p>
    <w:p w:rsidR="00A83DC7" w:rsidRPr="00A83DC7" w:rsidRDefault="00A83DC7" w:rsidP="00A83DC7">
      <w:pPr>
        <w:shd w:val="clear" w:color="auto" w:fill="FFFFFF"/>
        <w:spacing w:before="240" w:after="240" w:line="240" w:lineRule="auto"/>
        <w:jc w:val="right"/>
        <w:rPr>
          <w:rFonts w:ascii="Verdana" w:eastAsia="Times New Roman" w:hAnsi="Verdana" w:cs="Times New Roman"/>
          <w:color w:val="000000"/>
          <w:sz w:val="21"/>
          <w:szCs w:val="21"/>
          <w:u w:val="single"/>
          <w:lang w:eastAsia="cs-CZ"/>
        </w:rPr>
      </w:pPr>
      <w:r w:rsidRPr="00A83DC7">
        <w:rPr>
          <w:rFonts w:ascii="Verdana" w:eastAsia="Times New Roman" w:hAnsi="Verdana" w:cs="Times New Roman"/>
          <w:color w:val="000000"/>
          <w:sz w:val="21"/>
          <w:szCs w:val="21"/>
          <w:u w:val="single"/>
          <w:lang w:eastAsia="cs-CZ"/>
        </w:rPr>
        <w:t>souhlasí: 7, nesouhlasí: 0, zdržel se: 0</w:t>
      </w:r>
    </w:p>
    <w:p w:rsidR="00A83DC7" w:rsidRPr="00A83DC7" w:rsidRDefault="00A83DC7" w:rsidP="00A83DC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A83DC7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11/ Obecní zastupitelstvo schvaluje inventární komisi ve složení:</w:t>
      </w:r>
      <w:r w:rsidRPr="00A83DC7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br/>
        <w:t>Vedoucí komise: Ing. Martin Stádník</w:t>
      </w:r>
      <w:r w:rsidRPr="00A83DC7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br/>
        <w:t>Členové komise: p. R. Kallista, Mgr.H. Kohoutová, ing. J. Purkrt, pí. P. Šarochová</w:t>
      </w:r>
    </w:p>
    <w:p w:rsidR="00A83DC7" w:rsidRPr="00A83DC7" w:rsidRDefault="00A83DC7" w:rsidP="00A83DC7">
      <w:pPr>
        <w:shd w:val="clear" w:color="auto" w:fill="FFFFFF"/>
        <w:spacing w:before="240" w:after="240" w:line="240" w:lineRule="auto"/>
        <w:jc w:val="right"/>
        <w:rPr>
          <w:rFonts w:ascii="Verdana" w:eastAsia="Times New Roman" w:hAnsi="Verdana" w:cs="Times New Roman"/>
          <w:color w:val="000000"/>
          <w:sz w:val="21"/>
          <w:szCs w:val="21"/>
          <w:u w:val="single"/>
          <w:lang w:eastAsia="cs-CZ"/>
        </w:rPr>
      </w:pPr>
      <w:r w:rsidRPr="00A83DC7">
        <w:rPr>
          <w:rFonts w:ascii="Verdana" w:eastAsia="Times New Roman" w:hAnsi="Verdana" w:cs="Times New Roman"/>
          <w:color w:val="000000"/>
          <w:sz w:val="21"/>
          <w:szCs w:val="21"/>
          <w:u w:val="single"/>
          <w:lang w:eastAsia="cs-CZ"/>
        </w:rPr>
        <w:t>souhlasí: 7, nesouhlasí: 0, zdržel se: 0</w:t>
      </w:r>
    </w:p>
    <w:p w:rsidR="00A83DC7" w:rsidRPr="00A83DC7" w:rsidRDefault="00A83DC7" w:rsidP="00A83DC7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A83DC7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12/ Obecní zastupitelstvo schvaluje provedení provizorní opravy komunikace okol čp. 27, tak aby byl zlepšen odtok vody z komunikace. Po skončení zimy bude zastupitelstvem s ohledem i na případnou výstavbu kanalizace projednáno definitivní řešení.</w:t>
      </w:r>
    </w:p>
    <w:p w:rsidR="00A83DC7" w:rsidRPr="00A83DC7" w:rsidRDefault="00A83DC7" w:rsidP="00A83DC7">
      <w:pPr>
        <w:shd w:val="clear" w:color="auto" w:fill="FFFFFF"/>
        <w:spacing w:before="240" w:after="240" w:line="240" w:lineRule="auto"/>
        <w:jc w:val="right"/>
        <w:rPr>
          <w:rFonts w:ascii="Verdana" w:eastAsia="Times New Roman" w:hAnsi="Verdana" w:cs="Times New Roman"/>
          <w:color w:val="000000"/>
          <w:sz w:val="21"/>
          <w:szCs w:val="21"/>
          <w:u w:val="single"/>
          <w:lang w:eastAsia="cs-CZ"/>
        </w:rPr>
      </w:pPr>
      <w:r w:rsidRPr="00A83DC7">
        <w:rPr>
          <w:rFonts w:ascii="Verdana" w:eastAsia="Times New Roman" w:hAnsi="Verdana" w:cs="Times New Roman"/>
          <w:color w:val="000000"/>
          <w:sz w:val="21"/>
          <w:szCs w:val="21"/>
          <w:u w:val="single"/>
          <w:lang w:eastAsia="cs-CZ"/>
        </w:rPr>
        <w:t>souhlasí: 7, nesouhlasí: 0, zdržel se: 0</w:t>
      </w:r>
    </w:p>
    <w:p w:rsidR="00A83DC7" w:rsidRPr="00A83DC7" w:rsidRDefault="00A83DC7" w:rsidP="00A83DC7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A83DC7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lastRenderedPageBreak/>
        <w:t>13/ Obecní zastupitelstvo schvaluje zadání vypracování elektroprojektu firmě Kalců na osvětlení obecní komunikace sklárna – škola v souvislosti s rekonstrukcí stávajícího elektrického vedení u této komunikace a pověřuje starostu koordinací projektu.</w:t>
      </w:r>
    </w:p>
    <w:p w:rsidR="00A83DC7" w:rsidRPr="00A83DC7" w:rsidRDefault="00A83DC7" w:rsidP="00A83DC7">
      <w:pPr>
        <w:shd w:val="clear" w:color="auto" w:fill="FFFFFF"/>
        <w:spacing w:before="240" w:after="240" w:line="240" w:lineRule="auto"/>
        <w:jc w:val="right"/>
        <w:rPr>
          <w:rFonts w:ascii="Verdana" w:eastAsia="Times New Roman" w:hAnsi="Verdana" w:cs="Times New Roman"/>
          <w:color w:val="000000"/>
          <w:sz w:val="21"/>
          <w:szCs w:val="21"/>
          <w:u w:val="single"/>
          <w:lang w:eastAsia="cs-CZ"/>
        </w:rPr>
      </w:pPr>
      <w:r w:rsidRPr="00A83DC7">
        <w:rPr>
          <w:rFonts w:ascii="Verdana" w:eastAsia="Times New Roman" w:hAnsi="Verdana" w:cs="Times New Roman"/>
          <w:color w:val="000000"/>
          <w:sz w:val="21"/>
          <w:szCs w:val="21"/>
          <w:u w:val="single"/>
          <w:lang w:eastAsia="cs-CZ"/>
        </w:rPr>
        <w:t>souhlasí: 7, nesouhlasí: 0, zdržel se: 0</w:t>
      </w:r>
    </w:p>
    <w:p w:rsidR="00A83DC7" w:rsidRPr="00A83DC7" w:rsidRDefault="00A83DC7" w:rsidP="00A83DC7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A83DC7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14/ Obecní zastupitelstvo schvaluje úpravu elektroinstalace a zřízení samostatného měřeného místa pro koupaliště. Pověřuje starostu zajištěním akce.</w:t>
      </w:r>
    </w:p>
    <w:p w:rsidR="00A83DC7" w:rsidRPr="00A83DC7" w:rsidRDefault="00A83DC7" w:rsidP="00A83DC7">
      <w:pPr>
        <w:shd w:val="clear" w:color="auto" w:fill="FFFFFF"/>
        <w:spacing w:before="240" w:after="240" w:line="240" w:lineRule="auto"/>
        <w:jc w:val="right"/>
        <w:rPr>
          <w:rFonts w:ascii="Verdana" w:eastAsia="Times New Roman" w:hAnsi="Verdana" w:cs="Times New Roman"/>
          <w:color w:val="000000"/>
          <w:sz w:val="21"/>
          <w:szCs w:val="21"/>
          <w:u w:val="single"/>
          <w:lang w:eastAsia="cs-CZ"/>
        </w:rPr>
      </w:pPr>
      <w:r w:rsidRPr="00A83DC7">
        <w:rPr>
          <w:rFonts w:ascii="Verdana" w:eastAsia="Times New Roman" w:hAnsi="Verdana" w:cs="Times New Roman"/>
          <w:color w:val="000000"/>
          <w:sz w:val="21"/>
          <w:szCs w:val="21"/>
          <w:u w:val="single"/>
          <w:lang w:eastAsia="cs-CZ"/>
        </w:rPr>
        <w:t>souhlasí: 7, nesouhlasí: 0, zdržel se: 0</w:t>
      </w:r>
    </w:p>
    <w:p w:rsidR="00A83DC7" w:rsidRPr="00A83DC7" w:rsidRDefault="00A83DC7" w:rsidP="00A83DC7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A83DC7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15/ Obecní zastupitelstvo schvaluje uzavření smlouvy na projekt a projednání změny polohy ČS1 (splašková kanalizace – 2.část) s firmou Veolia až po stavební povolení v právní moci.</w:t>
      </w:r>
    </w:p>
    <w:p w:rsidR="00A83DC7" w:rsidRPr="00A83DC7" w:rsidRDefault="00A83DC7" w:rsidP="00A83DC7">
      <w:pPr>
        <w:shd w:val="clear" w:color="auto" w:fill="FFFFFF"/>
        <w:spacing w:before="240" w:after="240" w:line="240" w:lineRule="auto"/>
        <w:jc w:val="right"/>
        <w:rPr>
          <w:rFonts w:ascii="Verdana" w:eastAsia="Times New Roman" w:hAnsi="Verdana" w:cs="Times New Roman"/>
          <w:color w:val="000000"/>
          <w:sz w:val="21"/>
          <w:szCs w:val="21"/>
          <w:u w:val="single"/>
          <w:lang w:eastAsia="cs-CZ"/>
        </w:rPr>
      </w:pPr>
      <w:r w:rsidRPr="00A83DC7">
        <w:rPr>
          <w:rFonts w:ascii="Verdana" w:eastAsia="Times New Roman" w:hAnsi="Verdana" w:cs="Times New Roman"/>
          <w:color w:val="000000"/>
          <w:sz w:val="21"/>
          <w:szCs w:val="21"/>
          <w:u w:val="single"/>
          <w:lang w:eastAsia="cs-CZ"/>
        </w:rPr>
        <w:t>souhlasí: 7, nesouhlasí: 0, zdržel se: 0</w:t>
      </w:r>
    </w:p>
    <w:p w:rsidR="00A83DC7" w:rsidRPr="00A83DC7" w:rsidRDefault="00A83DC7" w:rsidP="00A83DC7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A83DC7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Mgr. Hana Kohoutová v.r. - místostarostka obce, Ing. Josef Purkrt v.r. - starosta obce</w:t>
      </w:r>
    </w:p>
    <w:p w:rsidR="00A83DC7" w:rsidRPr="00A83DC7" w:rsidRDefault="00A83DC7" w:rsidP="00A83DC7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A83DC7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Ověřovatelé usnesení: p. Jiří Novák v.r., pí. Pavla Šarochová v.r.</w:t>
      </w:r>
    </w:p>
    <w:p w:rsidR="007066D3" w:rsidRDefault="007066D3">
      <w:bookmarkStart w:id="0" w:name="_GoBack"/>
      <w:bookmarkEnd w:id="0"/>
    </w:p>
    <w:sectPr w:rsidR="007066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29313C"/>
    <w:multiLevelType w:val="multilevel"/>
    <w:tmpl w:val="19B6B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DC7"/>
    <w:rsid w:val="007066D3"/>
    <w:rsid w:val="00A83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A83DC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A83DC7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A83D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vote">
    <w:name w:val="vote"/>
    <w:basedOn w:val="Normln"/>
    <w:rsid w:val="00A83D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A83DC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A83DC7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A83D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vote">
    <w:name w:val="vote"/>
    <w:basedOn w:val="Normln"/>
    <w:rsid w:val="00A83D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092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795</Words>
  <Characters>4695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 Bričová</dc:creator>
  <cp:lastModifiedBy>Edita Bričová</cp:lastModifiedBy>
  <cp:revision>1</cp:revision>
  <dcterms:created xsi:type="dcterms:W3CDTF">2014-07-09T15:31:00Z</dcterms:created>
  <dcterms:modified xsi:type="dcterms:W3CDTF">2014-07-09T15:31:00Z</dcterms:modified>
</cp:coreProperties>
</file>