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246" w:rsidRPr="00A42246" w:rsidRDefault="00A42246" w:rsidP="00A42246">
      <w:pPr>
        <w:shd w:val="clear" w:color="auto" w:fill="FFFFFF"/>
        <w:spacing w:after="0" w:line="240" w:lineRule="auto"/>
        <w:outlineLvl w:val="1"/>
        <w:rPr>
          <w:rFonts w:ascii="Verdana" w:eastAsia="Times New Roman" w:hAnsi="Verdana" w:cs="Times New Roman"/>
          <w:color w:val="000000"/>
          <w:sz w:val="35"/>
          <w:szCs w:val="35"/>
          <w:lang w:eastAsia="cs-CZ"/>
        </w:rPr>
      </w:pPr>
      <w:r w:rsidRPr="00A42246">
        <w:rPr>
          <w:rFonts w:ascii="Verdana" w:eastAsia="Times New Roman" w:hAnsi="Verdana" w:cs="Times New Roman"/>
          <w:color w:val="000000"/>
          <w:sz w:val="35"/>
          <w:szCs w:val="35"/>
          <w:lang w:eastAsia="cs-CZ"/>
        </w:rPr>
        <w:t>Zápis ze zasedání OZ 6/2008 konaného dne 21. 5. 2008</w:t>
      </w:r>
      <w:r w:rsidRPr="00A42246">
        <w:rPr>
          <w:rFonts w:ascii="Verdana" w:eastAsia="Times New Roman" w:hAnsi="Verdana" w:cs="Times New Roman"/>
          <w:color w:val="000000"/>
          <w:sz w:val="35"/>
          <w:szCs w:val="35"/>
          <w:lang w:eastAsia="cs-CZ"/>
        </w:rPr>
        <w:br/>
        <w:t>na OÚ Otvovice od 18.00 hod do 20.44 hod.</w:t>
      </w:r>
    </w:p>
    <w:p w:rsidR="00A42246" w:rsidRPr="00A42246" w:rsidRDefault="00A42246" w:rsidP="00A4224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A42246">
        <w:rPr>
          <w:rFonts w:ascii="Verdana" w:eastAsia="Times New Roman" w:hAnsi="Verdana" w:cs="Times New Roman"/>
          <w:color w:val="000000"/>
          <w:sz w:val="21"/>
          <w:szCs w:val="21"/>
          <w:lang w:eastAsia="cs-CZ"/>
        </w:rPr>
        <w:t>Začátek 18.00 hod, ukončení 20.44 hod na Obecním úřadě.</w:t>
      </w:r>
    </w:p>
    <w:p w:rsidR="00A42246" w:rsidRPr="00A42246" w:rsidRDefault="00A42246" w:rsidP="00A4224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A42246">
        <w:rPr>
          <w:rFonts w:ascii="Verdana" w:eastAsia="Times New Roman" w:hAnsi="Verdana" w:cs="Times New Roman"/>
          <w:color w:val="000000"/>
          <w:sz w:val="21"/>
          <w:szCs w:val="21"/>
          <w:lang w:eastAsia="cs-CZ"/>
        </w:rPr>
        <w:t xml:space="preserve">Přítomni: 8 členů obecního zastupitelstva dle presenční listiny - J. Hrubý, R. </w:t>
      </w:r>
      <w:proofErr w:type="spellStart"/>
      <w:r w:rsidRPr="00A42246">
        <w:rPr>
          <w:rFonts w:ascii="Verdana" w:eastAsia="Times New Roman" w:hAnsi="Verdana" w:cs="Times New Roman"/>
          <w:color w:val="000000"/>
          <w:sz w:val="21"/>
          <w:szCs w:val="21"/>
          <w:lang w:eastAsia="cs-CZ"/>
        </w:rPr>
        <w:t>Kallista</w:t>
      </w:r>
      <w:proofErr w:type="spellEnd"/>
      <w:r w:rsidRPr="00A42246">
        <w:rPr>
          <w:rFonts w:ascii="Verdana" w:eastAsia="Times New Roman" w:hAnsi="Verdana" w:cs="Times New Roman"/>
          <w:color w:val="000000"/>
          <w:sz w:val="21"/>
          <w:szCs w:val="21"/>
          <w:lang w:eastAsia="cs-CZ"/>
        </w:rPr>
        <w:t xml:space="preserve">, H. Kohoutová, J. Novák, J. </w:t>
      </w:r>
      <w:proofErr w:type="spellStart"/>
      <w:r w:rsidRPr="00A42246">
        <w:rPr>
          <w:rFonts w:ascii="Verdana" w:eastAsia="Times New Roman" w:hAnsi="Verdana" w:cs="Times New Roman"/>
          <w:color w:val="000000"/>
          <w:sz w:val="21"/>
          <w:szCs w:val="21"/>
          <w:lang w:eastAsia="cs-CZ"/>
        </w:rPr>
        <w:t>Purkrt</w:t>
      </w:r>
      <w:proofErr w:type="spellEnd"/>
      <w:r w:rsidRPr="00A42246">
        <w:rPr>
          <w:rFonts w:ascii="Verdana" w:eastAsia="Times New Roman" w:hAnsi="Verdana" w:cs="Times New Roman"/>
          <w:color w:val="000000"/>
          <w:sz w:val="21"/>
          <w:szCs w:val="21"/>
          <w:lang w:eastAsia="cs-CZ"/>
        </w:rPr>
        <w:t>, K. Slavíček, M. Stádník, P. Šarochová</w:t>
      </w:r>
    </w:p>
    <w:p w:rsidR="00A42246" w:rsidRPr="00A42246" w:rsidRDefault="00A42246" w:rsidP="00A4224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A42246">
        <w:rPr>
          <w:rFonts w:ascii="Verdana" w:eastAsia="Times New Roman" w:hAnsi="Verdana" w:cs="Times New Roman"/>
          <w:color w:val="000000"/>
          <w:sz w:val="21"/>
          <w:szCs w:val="21"/>
          <w:lang w:eastAsia="cs-CZ"/>
        </w:rPr>
        <w:t xml:space="preserve">Omluveni: 1 člen obecního zastupitelstva - </w:t>
      </w:r>
      <w:proofErr w:type="spellStart"/>
      <w:r w:rsidRPr="00A42246">
        <w:rPr>
          <w:rFonts w:ascii="Verdana" w:eastAsia="Times New Roman" w:hAnsi="Verdana" w:cs="Times New Roman"/>
          <w:color w:val="000000"/>
          <w:sz w:val="21"/>
          <w:szCs w:val="21"/>
          <w:lang w:eastAsia="cs-CZ"/>
        </w:rPr>
        <w:t>P.Varhaník</w:t>
      </w:r>
      <w:proofErr w:type="spellEnd"/>
    </w:p>
    <w:p w:rsidR="00A42246" w:rsidRPr="00A42246" w:rsidRDefault="00A42246" w:rsidP="00A4224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A42246">
        <w:rPr>
          <w:rFonts w:ascii="Verdana" w:eastAsia="Times New Roman" w:hAnsi="Verdana" w:cs="Times New Roman"/>
          <w:color w:val="000000"/>
          <w:sz w:val="21"/>
          <w:szCs w:val="21"/>
          <w:lang w:eastAsia="cs-CZ"/>
        </w:rPr>
        <w:t>Host: St. Lamač - bod</w:t>
      </w:r>
    </w:p>
    <w:p w:rsidR="00A42246" w:rsidRPr="00A42246" w:rsidRDefault="00A42246" w:rsidP="00A4224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A42246">
        <w:rPr>
          <w:rFonts w:ascii="Verdana" w:eastAsia="Times New Roman" w:hAnsi="Verdana" w:cs="Times New Roman"/>
          <w:color w:val="000000"/>
          <w:sz w:val="21"/>
          <w:szCs w:val="21"/>
          <w:lang w:eastAsia="cs-CZ"/>
        </w:rPr>
        <w:t>Úvodem jednání bylo seznámení s navrženým programem, který byl doplněn dle podnětů zastupitelů.</w:t>
      </w:r>
    </w:p>
    <w:p w:rsidR="00A42246" w:rsidRPr="00A42246" w:rsidRDefault="00A42246" w:rsidP="00A4224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A42246">
        <w:rPr>
          <w:rFonts w:ascii="Verdana" w:eastAsia="Times New Roman" w:hAnsi="Verdana" w:cs="Times New Roman"/>
          <w:color w:val="000000"/>
          <w:sz w:val="21"/>
          <w:szCs w:val="21"/>
          <w:lang w:eastAsia="cs-CZ"/>
        </w:rPr>
        <w:t xml:space="preserve">Jako ověřovatelé stanoveni – p. Jiří Novák, p. Karel Slavíček, zapisovatelka </w:t>
      </w:r>
      <w:proofErr w:type="spellStart"/>
      <w:r w:rsidRPr="00A42246">
        <w:rPr>
          <w:rFonts w:ascii="Verdana" w:eastAsia="Times New Roman" w:hAnsi="Verdana" w:cs="Times New Roman"/>
          <w:color w:val="000000"/>
          <w:sz w:val="21"/>
          <w:szCs w:val="21"/>
          <w:lang w:eastAsia="cs-CZ"/>
        </w:rPr>
        <w:t>Mgr.Hana</w:t>
      </w:r>
      <w:proofErr w:type="spellEnd"/>
      <w:r w:rsidRPr="00A42246">
        <w:rPr>
          <w:rFonts w:ascii="Verdana" w:eastAsia="Times New Roman" w:hAnsi="Verdana" w:cs="Times New Roman"/>
          <w:color w:val="000000"/>
          <w:sz w:val="21"/>
          <w:szCs w:val="21"/>
          <w:lang w:eastAsia="cs-CZ"/>
        </w:rPr>
        <w:t xml:space="preserve"> Kohoutová.</w:t>
      </w:r>
    </w:p>
    <w:p w:rsidR="00A42246" w:rsidRPr="00A42246" w:rsidRDefault="00A42246" w:rsidP="00A4224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A42246">
        <w:rPr>
          <w:rFonts w:ascii="Verdana" w:eastAsia="Times New Roman" w:hAnsi="Verdana" w:cs="Times New Roman"/>
          <w:color w:val="000000"/>
          <w:sz w:val="21"/>
          <w:szCs w:val="21"/>
          <w:lang w:eastAsia="cs-CZ"/>
        </w:rPr>
        <w:t>1/ Obecní zastupitelstvo souhlasí s předneseným plněním úkolů od minulého zasedání 5/2008, podstatné body jsou vyčleněny zvlášť.</w:t>
      </w:r>
    </w:p>
    <w:p w:rsidR="00A42246" w:rsidRPr="00A42246" w:rsidRDefault="00A42246" w:rsidP="00A4224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A42246">
        <w:rPr>
          <w:rFonts w:ascii="Verdana" w:eastAsia="Times New Roman" w:hAnsi="Verdana" w:cs="Times New Roman"/>
          <w:color w:val="000000"/>
          <w:sz w:val="21"/>
          <w:szCs w:val="21"/>
          <w:lang w:eastAsia="cs-CZ"/>
        </w:rPr>
        <w:t xml:space="preserve">2/ Starosta předložil zastupitelstvu žádost </w:t>
      </w:r>
      <w:proofErr w:type="spellStart"/>
      <w:r w:rsidRPr="00A42246">
        <w:rPr>
          <w:rFonts w:ascii="Verdana" w:eastAsia="Times New Roman" w:hAnsi="Verdana" w:cs="Times New Roman"/>
          <w:color w:val="000000"/>
          <w:sz w:val="21"/>
          <w:szCs w:val="21"/>
          <w:lang w:eastAsia="cs-CZ"/>
        </w:rPr>
        <w:t>pí.Kyselové</w:t>
      </w:r>
      <w:proofErr w:type="spellEnd"/>
      <w:r w:rsidRPr="00A42246">
        <w:rPr>
          <w:rFonts w:ascii="Verdana" w:eastAsia="Times New Roman" w:hAnsi="Verdana" w:cs="Times New Roman"/>
          <w:color w:val="000000"/>
          <w:sz w:val="21"/>
          <w:szCs w:val="21"/>
          <w:lang w:eastAsia="cs-CZ"/>
        </w:rPr>
        <w:t xml:space="preserve"> (Tursko) o umístění do domu pro seniory. Obec má v současnosti dvě volná místa, ale dle rozhodnutí zastupitelstva je minimálně jedno místo rezervováno pro občany Otvovic a je snaha uzavřít dohodu s okolními obcemi o pravidlech přijímání jejich občanů a podílu těchto obcí na nákladech vynaložených obcí Otvovice s provozem domu pro seniory. Po diskusi zastupitelstvo pověřuje pí. P. Šarochovou spolu s pečovatelkou pí. V. </w:t>
      </w:r>
      <w:proofErr w:type="spellStart"/>
      <w:r w:rsidRPr="00A42246">
        <w:rPr>
          <w:rFonts w:ascii="Verdana" w:eastAsia="Times New Roman" w:hAnsi="Verdana" w:cs="Times New Roman"/>
          <w:color w:val="000000"/>
          <w:sz w:val="21"/>
          <w:szCs w:val="21"/>
          <w:lang w:eastAsia="cs-CZ"/>
        </w:rPr>
        <w:t>Wachaufovou</w:t>
      </w:r>
      <w:proofErr w:type="spellEnd"/>
      <w:r w:rsidRPr="00A42246">
        <w:rPr>
          <w:rFonts w:ascii="Verdana" w:eastAsia="Times New Roman" w:hAnsi="Verdana" w:cs="Times New Roman"/>
          <w:color w:val="000000"/>
          <w:sz w:val="21"/>
          <w:szCs w:val="21"/>
          <w:lang w:eastAsia="cs-CZ"/>
        </w:rPr>
        <w:t xml:space="preserve"> návštěvou klientky a provedením šetření v místě trvalého bydliště a podáním zprávy zastupitelstvu k rozhodnutí</w:t>
      </w:r>
    </w:p>
    <w:p w:rsidR="00A42246" w:rsidRPr="00A42246" w:rsidRDefault="00A42246" w:rsidP="00A4224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A42246">
        <w:rPr>
          <w:rFonts w:ascii="Verdana" w:eastAsia="Times New Roman" w:hAnsi="Verdana" w:cs="Times New Roman"/>
          <w:color w:val="000000"/>
          <w:sz w:val="21"/>
          <w:szCs w:val="21"/>
          <w:lang w:eastAsia="cs-CZ"/>
        </w:rPr>
        <w:t xml:space="preserve">3/ Starosta seznámil zastupitele se žádostí majitele parcely p.č.408/1 v souvislosti s připravovaným odprodejem pozemků </w:t>
      </w:r>
      <w:proofErr w:type="spellStart"/>
      <w:r w:rsidRPr="00A42246">
        <w:rPr>
          <w:rFonts w:ascii="Verdana" w:eastAsia="Times New Roman" w:hAnsi="Verdana" w:cs="Times New Roman"/>
          <w:color w:val="000000"/>
          <w:sz w:val="21"/>
          <w:szCs w:val="21"/>
          <w:lang w:eastAsia="cs-CZ"/>
        </w:rPr>
        <w:t>p.č</w:t>
      </w:r>
      <w:proofErr w:type="spellEnd"/>
      <w:r w:rsidRPr="00A42246">
        <w:rPr>
          <w:rFonts w:ascii="Verdana" w:eastAsia="Times New Roman" w:hAnsi="Verdana" w:cs="Times New Roman"/>
          <w:color w:val="000000"/>
          <w:sz w:val="21"/>
          <w:szCs w:val="21"/>
          <w:lang w:eastAsia="cs-CZ"/>
        </w:rPr>
        <w:t>. 342/37, 342/36, 342/35, 342/34 a 342/33 o stanovení podmínky nutnosti zřízení odpovídajícího oplocení na hranici s pozemkem p.č.408/1, tak aby byl zachován ucelený styl a krajinný ráz. Po diskusi zastupitelstvo dospělo k závěru, že ze zákona není povinnost zřízení oplocení a proto tato podmínka stanovena být nemůže a je to o dohodě sousedů.</w:t>
      </w:r>
    </w:p>
    <w:p w:rsidR="00A42246" w:rsidRPr="00A42246" w:rsidRDefault="00A42246" w:rsidP="00A4224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A42246">
        <w:rPr>
          <w:rFonts w:ascii="Verdana" w:eastAsia="Times New Roman" w:hAnsi="Verdana" w:cs="Times New Roman"/>
          <w:color w:val="000000"/>
          <w:sz w:val="21"/>
          <w:szCs w:val="21"/>
          <w:lang w:eastAsia="cs-CZ"/>
        </w:rPr>
        <w:t xml:space="preserve">4/ Starosta seznámil zastupitele s probíhající změnou dodavatele silové elektřiny z ČEZ na Bohemia </w:t>
      </w:r>
      <w:proofErr w:type="spellStart"/>
      <w:r w:rsidRPr="00A42246">
        <w:rPr>
          <w:rFonts w:ascii="Verdana" w:eastAsia="Times New Roman" w:hAnsi="Verdana" w:cs="Times New Roman"/>
          <w:color w:val="000000"/>
          <w:sz w:val="21"/>
          <w:szCs w:val="21"/>
          <w:lang w:eastAsia="cs-CZ"/>
        </w:rPr>
        <w:t>Energo</w:t>
      </w:r>
      <w:proofErr w:type="spellEnd"/>
      <w:r w:rsidRPr="00A42246">
        <w:rPr>
          <w:rFonts w:ascii="Verdana" w:eastAsia="Times New Roman" w:hAnsi="Verdana" w:cs="Times New Roman"/>
          <w:color w:val="000000"/>
          <w:sz w:val="21"/>
          <w:szCs w:val="21"/>
          <w:lang w:eastAsia="cs-CZ"/>
        </w:rPr>
        <w:t xml:space="preserve"> entity, které by mohlo přinést určitou úsporu a za druhé vytvořit konkurenční prostředí, jak bylo úmyslem tvůrců energetického zákona. Zastupitelé souhlasí se změnou a sledováním dalšího vývoje cen a dosažené úspory.</w:t>
      </w:r>
    </w:p>
    <w:p w:rsidR="00A42246" w:rsidRPr="00A42246" w:rsidRDefault="00A42246" w:rsidP="00A4224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A42246">
        <w:rPr>
          <w:rFonts w:ascii="Verdana" w:eastAsia="Times New Roman" w:hAnsi="Verdana" w:cs="Times New Roman"/>
          <w:color w:val="000000"/>
          <w:sz w:val="21"/>
          <w:szCs w:val="21"/>
          <w:lang w:eastAsia="cs-CZ"/>
        </w:rPr>
        <w:t xml:space="preserve">5/ Probíhající změna telefonního operátora v objektech obce na Telecom </w:t>
      </w:r>
      <w:proofErr w:type="spellStart"/>
      <w:r w:rsidRPr="00A42246">
        <w:rPr>
          <w:rFonts w:ascii="Verdana" w:eastAsia="Times New Roman" w:hAnsi="Verdana" w:cs="Times New Roman"/>
          <w:color w:val="000000"/>
          <w:sz w:val="21"/>
          <w:szCs w:val="21"/>
          <w:lang w:eastAsia="cs-CZ"/>
        </w:rPr>
        <w:t>Austria</w:t>
      </w:r>
      <w:proofErr w:type="spellEnd"/>
      <w:r w:rsidRPr="00A42246">
        <w:rPr>
          <w:rFonts w:ascii="Verdana" w:eastAsia="Times New Roman" w:hAnsi="Verdana" w:cs="Times New Roman"/>
          <w:color w:val="000000"/>
          <w:sz w:val="21"/>
          <w:szCs w:val="21"/>
          <w:lang w:eastAsia="cs-CZ"/>
        </w:rPr>
        <w:t xml:space="preserve"> by měla přinést při daném objemu hovorů finanční úsporu. Zastupitelé souhlasí se změnou a sledováním dalšího vývoje cen a dosažené úspory.</w:t>
      </w:r>
    </w:p>
    <w:p w:rsidR="00A42246" w:rsidRPr="00A42246" w:rsidRDefault="00A42246" w:rsidP="00A4224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A42246">
        <w:rPr>
          <w:rFonts w:ascii="Verdana" w:eastAsia="Times New Roman" w:hAnsi="Verdana" w:cs="Times New Roman"/>
          <w:color w:val="000000"/>
          <w:sz w:val="21"/>
          <w:szCs w:val="21"/>
          <w:lang w:eastAsia="cs-CZ"/>
        </w:rPr>
        <w:t xml:space="preserve">6/ Program MISYS pro práci s mapami a katastrálními údaji prozatím instalovaný na starostově počítači se za rok jeho provozu velmi osvědčil a zefektivnil a zkvalitnil každodenní práci. Je potřebné jej instalovat i na počítač pí. účetní a propojit jej s používaným účetním programem </w:t>
      </w:r>
      <w:proofErr w:type="spellStart"/>
      <w:r w:rsidRPr="00A42246">
        <w:rPr>
          <w:rFonts w:ascii="Verdana" w:eastAsia="Times New Roman" w:hAnsi="Verdana" w:cs="Times New Roman"/>
          <w:color w:val="000000"/>
          <w:sz w:val="21"/>
          <w:szCs w:val="21"/>
          <w:lang w:eastAsia="cs-CZ"/>
        </w:rPr>
        <w:t>Triada</w:t>
      </w:r>
      <w:proofErr w:type="spellEnd"/>
      <w:r w:rsidRPr="00A42246">
        <w:rPr>
          <w:rFonts w:ascii="Verdana" w:eastAsia="Times New Roman" w:hAnsi="Verdana" w:cs="Times New Roman"/>
          <w:color w:val="000000"/>
          <w:sz w:val="21"/>
          <w:szCs w:val="21"/>
          <w:lang w:eastAsia="cs-CZ"/>
        </w:rPr>
        <w:t xml:space="preserve">, zvláště z důvodů zlepšení stavu evidence pozemků a dalších nemovitostí obce nebo obcí spravovaných (státní majetek používaný obcí). Po dalším ujasnění obecní zastupitelstvo souhlasí s nákupem druhé </w:t>
      </w:r>
      <w:r w:rsidRPr="00A42246">
        <w:rPr>
          <w:rFonts w:ascii="Verdana" w:eastAsia="Times New Roman" w:hAnsi="Verdana" w:cs="Times New Roman"/>
          <w:color w:val="000000"/>
          <w:sz w:val="21"/>
          <w:szCs w:val="21"/>
          <w:lang w:eastAsia="cs-CZ"/>
        </w:rPr>
        <w:lastRenderedPageBreak/>
        <w:t>licence systému MISYS včetně pasportizace pozemků a nutných úprav programu a dat a propojen na účetní program TRIADA.</w:t>
      </w:r>
    </w:p>
    <w:p w:rsidR="00A42246" w:rsidRPr="00A42246" w:rsidRDefault="00A42246" w:rsidP="00A4224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A42246">
        <w:rPr>
          <w:rFonts w:ascii="Verdana" w:eastAsia="Times New Roman" w:hAnsi="Verdana" w:cs="Times New Roman"/>
          <w:color w:val="000000"/>
          <w:sz w:val="21"/>
          <w:szCs w:val="21"/>
          <w:lang w:eastAsia="cs-CZ"/>
        </w:rPr>
        <w:t>7/ Již mnoho let se řeší problému s výtokem důlních vod (</w:t>
      </w:r>
      <w:proofErr w:type="spellStart"/>
      <w:r w:rsidRPr="00A42246">
        <w:rPr>
          <w:rFonts w:ascii="Verdana" w:eastAsia="Times New Roman" w:hAnsi="Verdana" w:cs="Times New Roman"/>
          <w:color w:val="000000"/>
          <w:sz w:val="21"/>
          <w:szCs w:val="21"/>
          <w:lang w:eastAsia="cs-CZ"/>
        </w:rPr>
        <w:t>Rezavka</w:t>
      </w:r>
      <w:proofErr w:type="spellEnd"/>
      <w:r w:rsidRPr="00A42246">
        <w:rPr>
          <w:rFonts w:ascii="Verdana" w:eastAsia="Times New Roman" w:hAnsi="Verdana" w:cs="Times New Roman"/>
          <w:color w:val="000000"/>
          <w:sz w:val="21"/>
          <w:szCs w:val="21"/>
          <w:lang w:eastAsia="cs-CZ"/>
        </w:rPr>
        <w:t xml:space="preserve">), který se zanáší a je nutno jej neustále čistit a udržovat. Navíc po přeměření pozemků bylo zjištěno, že výtok je na cizím pozemku a nikoli na obecním jak se dosud předpokládalo. Starosta spolu s ing. Stádníkem po posledních jednáních s majiteli okolních pozemků a místních šetřeních přednesli varianty možných řešení, zohledňující </w:t>
      </w:r>
      <w:proofErr w:type="spellStart"/>
      <w:r w:rsidRPr="00A42246">
        <w:rPr>
          <w:rFonts w:ascii="Verdana" w:eastAsia="Times New Roman" w:hAnsi="Verdana" w:cs="Times New Roman"/>
          <w:color w:val="000000"/>
          <w:sz w:val="21"/>
          <w:szCs w:val="21"/>
          <w:lang w:eastAsia="cs-CZ"/>
        </w:rPr>
        <w:t>všiëchny</w:t>
      </w:r>
      <w:proofErr w:type="spellEnd"/>
      <w:r w:rsidRPr="00A42246">
        <w:rPr>
          <w:rFonts w:ascii="Verdana" w:eastAsia="Times New Roman" w:hAnsi="Verdana" w:cs="Times New Roman"/>
          <w:color w:val="000000"/>
          <w:sz w:val="21"/>
          <w:szCs w:val="21"/>
          <w:lang w:eastAsia="cs-CZ"/>
        </w:rPr>
        <w:t xml:space="preserve"> souvislosti. Obecní zastupitelstvo se rozhodlo pověřit starostu společně s ing. M. Stádníkem nalezením optimálního řešení problému zvláště s ohledem na cenu, dlouhodobou bezproblémovost a návaznost na výhledové odkanalizování obce jako celku (tak jak je zpracován projekt) dalších souvislosti v dané lokalitě (např. cesta přes potok na nádraží).</w:t>
      </w:r>
    </w:p>
    <w:p w:rsidR="00A42246" w:rsidRPr="00A42246" w:rsidRDefault="00A42246" w:rsidP="00A4224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A42246">
        <w:rPr>
          <w:rFonts w:ascii="Verdana" w:eastAsia="Times New Roman" w:hAnsi="Verdana" w:cs="Times New Roman"/>
          <w:color w:val="000000"/>
          <w:sz w:val="21"/>
          <w:szCs w:val="21"/>
          <w:lang w:eastAsia="cs-CZ"/>
        </w:rPr>
        <w:t xml:space="preserve">8/ Starosta seznámil přítomné se získáním dotace na zateplení místní školy včetně výměny oken. Objasnil potřebné další kroky z hlediska postupu čerpání dotace a provedení akce a ing. Stádník objasnil odborné otázky. Obecní zastupitelstvo pověřuje starostu za odborné spolupráce </w:t>
      </w:r>
      <w:proofErr w:type="spellStart"/>
      <w:r w:rsidRPr="00A42246">
        <w:rPr>
          <w:rFonts w:ascii="Verdana" w:eastAsia="Times New Roman" w:hAnsi="Verdana" w:cs="Times New Roman"/>
          <w:color w:val="000000"/>
          <w:sz w:val="21"/>
          <w:szCs w:val="21"/>
          <w:lang w:eastAsia="cs-CZ"/>
        </w:rPr>
        <w:t>ing.Martina</w:t>
      </w:r>
      <w:proofErr w:type="spellEnd"/>
      <w:r w:rsidRPr="00A42246">
        <w:rPr>
          <w:rFonts w:ascii="Verdana" w:eastAsia="Times New Roman" w:hAnsi="Verdana" w:cs="Times New Roman"/>
          <w:color w:val="000000"/>
          <w:sz w:val="21"/>
          <w:szCs w:val="21"/>
          <w:lang w:eastAsia="cs-CZ"/>
        </w:rPr>
        <w:t xml:space="preserve"> Stádníka zajištěním dalších kroků v souvislosti se získanou dotací na zateplení základní školy tak, aby bylo možno dokončit zateplení do září 2008.</w:t>
      </w:r>
    </w:p>
    <w:p w:rsidR="00A42246" w:rsidRPr="00A42246" w:rsidRDefault="00A42246" w:rsidP="00A4224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A42246">
        <w:rPr>
          <w:rFonts w:ascii="Verdana" w:eastAsia="Times New Roman" w:hAnsi="Verdana" w:cs="Times New Roman"/>
          <w:color w:val="000000"/>
          <w:sz w:val="21"/>
          <w:szCs w:val="21"/>
          <w:lang w:eastAsia="cs-CZ"/>
        </w:rPr>
        <w:t>9/ Organizátoři dětského dne (ZŚ, MŚ a další jednotlivci) požádali prostřednictvím ředitelky Základní školy Otvovice o příspěvek 5000 Kč na organizaci. Obecní zastupitelstvo souhlasí s příspěvkem 5000 Kč Základní škole Otvovice na organizaci a zajištění dětského dne v Otvovicích spolu s Mateřskou školou a dalšími organizátory.</w:t>
      </w:r>
    </w:p>
    <w:p w:rsidR="00A42246" w:rsidRPr="00A42246" w:rsidRDefault="00A42246" w:rsidP="00A4224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A42246">
        <w:rPr>
          <w:rFonts w:ascii="Verdana" w:eastAsia="Times New Roman" w:hAnsi="Verdana" w:cs="Times New Roman"/>
          <w:color w:val="000000"/>
          <w:sz w:val="21"/>
          <w:szCs w:val="21"/>
          <w:lang w:eastAsia="cs-CZ"/>
        </w:rPr>
        <w:t xml:space="preserve">10/ Starosta seznámil zastupitele s naší spoluprací s dalšími obcemi. Doporučil s pokračováním zapojení obce do územní působnosti MAS Přemyslovské střední Čechy a se strategií MAS pro období 2007(8) - 2013 i po skončení (k 31.12.2008) členství v DSO Přemyslovci a to v rámci členství v DSO </w:t>
      </w:r>
      <w:proofErr w:type="spellStart"/>
      <w:r w:rsidRPr="00A42246">
        <w:rPr>
          <w:rFonts w:ascii="Verdana" w:eastAsia="Times New Roman" w:hAnsi="Verdana" w:cs="Times New Roman"/>
          <w:color w:val="000000"/>
          <w:sz w:val="21"/>
          <w:szCs w:val="21"/>
          <w:lang w:eastAsia="cs-CZ"/>
        </w:rPr>
        <w:t>Budečsko</w:t>
      </w:r>
      <w:proofErr w:type="spellEnd"/>
      <w:r w:rsidRPr="00A42246">
        <w:rPr>
          <w:rFonts w:ascii="Verdana" w:eastAsia="Times New Roman" w:hAnsi="Verdana" w:cs="Times New Roman"/>
          <w:color w:val="000000"/>
          <w:sz w:val="21"/>
          <w:szCs w:val="21"/>
          <w:lang w:eastAsia="cs-CZ"/>
        </w:rPr>
        <w:t>. Jedná se hlavně o systém turistických (pěší i cyklisté) tzv. Přemyslovských cest, přičemž přes Otvovice by mohla vést propojka a další postranní větev těchto cest, jak o tom bylo již jednáno na předchozích zasedáních. Obecní zastupitelstvo souhlasí.</w:t>
      </w:r>
    </w:p>
    <w:p w:rsidR="00A42246" w:rsidRPr="00A42246" w:rsidRDefault="00A42246" w:rsidP="00A4224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A42246">
        <w:rPr>
          <w:rFonts w:ascii="Verdana" w:eastAsia="Times New Roman" w:hAnsi="Verdana" w:cs="Times New Roman"/>
          <w:color w:val="000000"/>
          <w:sz w:val="21"/>
          <w:szCs w:val="21"/>
          <w:lang w:eastAsia="cs-CZ"/>
        </w:rPr>
        <w:t>11/ Bylo potřebné provést 1.úpravu rozpočtu na rok 2008 dle stávajícího stavu jak je také vyžadováno metodikou účtování obce. Obecní zastupitelstvo schvaluje 1.úpravu rozpočtu na rok 2008.</w:t>
      </w:r>
    </w:p>
    <w:p w:rsidR="00A42246" w:rsidRPr="00A42246" w:rsidRDefault="00A42246" w:rsidP="00A4224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A42246">
        <w:rPr>
          <w:rFonts w:ascii="Verdana" w:eastAsia="Times New Roman" w:hAnsi="Verdana" w:cs="Times New Roman"/>
          <w:color w:val="000000"/>
          <w:sz w:val="21"/>
          <w:szCs w:val="21"/>
          <w:lang w:eastAsia="cs-CZ"/>
        </w:rPr>
        <w:t xml:space="preserve">12/ Ukazuje se jako vhodné provést další převod historického majetku obce z majetku státu zpět na obec. Obecní zastupitelstvo pověřuje starostu zajištěním převedení historického majetku obce </w:t>
      </w:r>
      <w:proofErr w:type="spellStart"/>
      <w:r w:rsidRPr="00A42246">
        <w:rPr>
          <w:rFonts w:ascii="Verdana" w:eastAsia="Times New Roman" w:hAnsi="Verdana" w:cs="Times New Roman"/>
          <w:color w:val="000000"/>
          <w:sz w:val="21"/>
          <w:szCs w:val="21"/>
          <w:lang w:eastAsia="cs-CZ"/>
        </w:rPr>
        <w:t>p.č</w:t>
      </w:r>
      <w:proofErr w:type="spellEnd"/>
      <w:r w:rsidRPr="00A42246">
        <w:rPr>
          <w:rFonts w:ascii="Verdana" w:eastAsia="Times New Roman" w:hAnsi="Verdana" w:cs="Times New Roman"/>
          <w:color w:val="000000"/>
          <w:sz w:val="21"/>
          <w:szCs w:val="21"/>
          <w:lang w:eastAsia="cs-CZ"/>
        </w:rPr>
        <w:t>. KN 432/2 resp. PK 432/2 KÚ Otvovice na obec Otvovice (dosud ve správě Státního statku Křivoklát v likvidaci).</w:t>
      </w:r>
    </w:p>
    <w:p w:rsidR="00A42246" w:rsidRPr="00A42246" w:rsidRDefault="00A42246" w:rsidP="00A4224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A42246">
        <w:rPr>
          <w:rFonts w:ascii="Verdana" w:eastAsia="Times New Roman" w:hAnsi="Verdana" w:cs="Times New Roman"/>
          <w:color w:val="000000"/>
          <w:sz w:val="21"/>
          <w:szCs w:val="21"/>
          <w:lang w:eastAsia="cs-CZ"/>
        </w:rPr>
        <w:t xml:space="preserve">13/ Starosta seznámil zastupitele s obdržením nabídky pomoci </w:t>
      </w:r>
      <w:proofErr w:type="spellStart"/>
      <w:r w:rsidRPr="00A42246">
        <w:rPr>
          <w:rFonts w:ascii="Verdana" w:eastAsia="Times New Roman" w:hAnsi="Verdana" w:cs="Times New Roman"/>
          <w:color w:val="000000"/>
          <w:sz w:val="21"/>
          <w:szCs w:val="21"/>
          <w:lang w:eastAsia="cs-CZ"/>
        </w:rPr>
        <w:t>p.Lamače</w:t>
      </w:r>
      <w:proofErr w:type="spellEnd"/>
      <w:r w:rsidRPr="00A42246">
        <w:rPr>
          <w:rFonts w:ascii="Verdana" w:eastAsia="Times New Roman" w:hAnsi="Verdana" w:cs="Times New Roman"/>
          <w:color w:val="000000"/>
          <w:sz w:val="21"/>
          <w:szCs w:val="21"/>
          <w:lang w:eastAsia="cs-CZ"/>
        </w:rPr>
        <w:t xml:space="preserve"> při úpravě obecní cesty vedoucí okolo parcely 829/34 a požádal přítomného </w:t>
      </w:r>
      <w:proofErr w:type="spellStart"/>
      <w:r w:rsidRPr="00A42246">
        <w:rPr>
          <w:rFonts w:ascii="Verdana" w:eastAsia="Times New Roman" w:hAnsi="Verdana" w:cs="Times New Roman"/>
          <w:color w:val="000000"/>
          <w:sz w:val="21"/>
          <w:szCs w:val="21"/>
          <w:lang w:eastAsia="cs-CZ"/>
        </w:rPr>
        <w:t>p.Lamače</w:t>
      </w:r>
      <w:proofErr w:type="spellEnd"/>
      <w:r w:rsidRPr="00A42246">
        <w:rPr>
          <w:rFonts w:ascii="Verdana" w:eastAsia="Times New Roman" w:hAnsi="Verdana" w:cs="Times New Roman"/>
          <w:color w:val="000000"/>
          <w:sz w:val="21"/>
          <w:szCs w:val="21"/>
          <w:lang w:eastAsia="cs-CZ"/>
        </w:rPr>
        <w:t xml:space="preserve"> o ujasnění návrhu. Po ujasnění a diskusi, protože cesta je hlavně využívána občany bydlícími v části obce „Na šachtě“ a tímto, by se alespoň část cesty dala zlepšit, požádali zastupitelé ing. Stádníka odborným dopracováním návrhu a předložením na dalším pracovním zasedání.</w:t>
      </w:r>
    </w:p>
    <w:p w:rsidR="00A42246" w:rsidRPr="00A42246" w:rsidRDefault="00A42246" w:rsidP="00A4224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A42246">
        <w:rPr>
          <w:rFonts w:ascii="Verdana" w:eastAsia="Times New Roman" w:hAnsi="Verdana" w:cs="Times New Roman"/>
          <w:color w:val="000000"/>
          <w:sz w:val="21"/>
          <w:szCs w:val="21"/>
          <w:lang w:eastAsia="cs-CZ"/>
        </w:rPr>
        <w:t xml:space="preserve">14/ Starosta seznámil přítomné s pokračováním projektování zbylé části kanalizace a s nutnými organizačními záležitostmi ohledně zjištění situování přípojek. Ing. Stádník objasnil odbornou stránku věci. Zastupitelé požádali </w:t>
      </w:r>
      <w:proofErr w:type="spellStart"/>
      <w:r w:rsidRPr="00A42246">
        <w:rPr>
          <w:rFonts w:ascii="Verdana" w:eastAsia="Times New Roman" w:hAnsi="Verdana" w:cs="Times New Roman"/>
          <w:color w:val="000000"/>
          <w:sz w:val="21"/>
          <w:szCs w:val="21"/>
          <w:lang w:eastAsia="cs-CZ"/>
        </w:rPr>
        <w:t>ing.Stádníka</w:t>
      </w:r>
      <w:proofErr w:type="spellEnd"/>
      <w:r w:rsidRPr="00A42246">
        <w:rPr>
          <w:rFonts w:ascii="Verdana" w:eastAsia="Times New Roman" w:hAnsi="Verdana" w:cs="Times New Roman"/>
          <w:color w:val="000000"/>
          <w:sz w:val="21"/>
          <w:szCs w:val="21"/>
          <w:lang w:eastAsia="cs-CZ"/>
        </w:rPr>
        <w:t xml:space="preserve"> a </w:t>
      </w:r>
      <w:proofErr w:type="spellStart"/>
      <w:r w:rsidRPr="00A42246">
        <w:rPr>
          <w:rFonts w:ascii="Verdana" w:eastAsia="Times New Roman" w:hAnsi="Verdana" w:cs="Times New Roman"/>
          <w:color w:val="000000"/>
          <w:sz w:val="21"/>
          <w:szCs w:val="21"/>
          <w:lang w:eastAsia="cs-CZ"/>
        </w:rPr>
        <w:t>p.Nováka</w:t>
      </w:r>
      <w:proofErr w:type="spellEnd"/>
      <w:r w:rsidRPr="00A42246">
        <w:rPr>
          <w:rFonts w:ascii="Verdana" w:eastAsia="Times New Roman" w:hAnsi="Verdana" w:cs="Times New Roman"/>
          <w:color w:val="000000"/>
          <w:sz w:val="21"/>
          <w:szCs w:val="21"/>
          <w:lang w:eastAsia="cs-CZ"/>
        </w:rPr>
        <w:t xml:space="preserve"> spoluprací s projektanty Středočeských vodáren při zjišťování umístění přípojek, </w:t>
      </w:r>
      <w:r w:rsidRPr="00A42246">
        <w:rPr>
          <w:rFonts w:ascii="Verdana" w:eastAsia="Times New Roman" w:hAnsi="Verdana" w:cs="Times New Roman"/>
          <w:color w:val="000000"/>
          <w:sz w:val="21"/>
          <w:szCs w:val="21"/>
          <w:lang w:eastAsia="cs-CZ"/>
        </w:rPr>
        <w:lastRenderedPageBreak/>
        <w:t>které začne 25.5. od 9 hod. Starosta byl pověřen informováním občanů. Zastupitelé byli informováni i o dalších jednáních ohledně financování kanalizace.</w:t>
      </w:r>
    </w:p>
    <w:p w:rsidR="00A42246" w:rsidRPr="00A42246" w:rsidRDefault="00A42246" w:rsidP="00A4224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A42246">
        <w:rPr>
          <w:rFonts w:ascii="Verdana" w:eastAsia="Times New Roman" w:hAnsi="Verdana" w:cs="Times New Roman"/>
          <w:color w:val="000000"/>
          <w:sz w:val="21"/>
          <w:szCs w:val="21"/>
          <w:lang w:eastAsia="cs-CZ"/>
        </w:rPr>
        <w:t>15/ Starosta seznámil se stavem zpracování projektu na rozšíření a doplnění vodovodu v obci (domy za sklárnou, druhé propojení z přivaděče). Obě akce byli navrženy do plánu investic VKM, kterých jsme také akcionáři. Přemístění vodovodní přípojky je dle předběžné informace zařazeno do plánovaných investic, je nutno získat stavební povolení, kde se naráží na problém získání souhlasu s věcným břemenem na pozemky, přes které jsme nuceni s vodovodem jít.</w:t>
      </w:r>
    </w:p>
    <w:p w:rsidR="00A42246" w:rsidRPr="00A42246" w:rsidRDefault="00A42246" w:rsidP="00A4224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A42246">
        <w:rPr>
          <w:rFonts w:ascii="Verdana" w:eastAsia="Times New Roman" w:hAnsi="Verdana" w:cs="Times New Roman"/>
          <w:color w:val="000000"/>
          <w:sz w:val="21"/>
          <w:szCs w:val="21"/>
          <w:lang w:eastAsia="cs-CZ"/>
        </w:rPr>
        <w:t>16/ Proběhl plánovaný audit účetnictví, projednání výsledků bude na dalším zasedání.</w:t>
      </w:r>
    </w:p>
    <w:p w:rsidR="00A42246" w:rsidRPr="00A42246" w:rsidRDefault="00A42246" w:rsidP="00A4224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A42246">
        <w:rPr>
          <w:rFonts w:ascii="Verdana" w:eastAsia="Times New Roman" w:hAnsi="Verdana" w:cs="Times New Roman"/>
          <w:color w:val="000000"/>
          <w:sz w:val="21"/>
          <w:szCs w:val="21"/>
          <w:lang w:eastAsia="cs-CZ"/>
        </w:rPr>
        <w:t>17/ Objekt bývalé prodejny Skarab získal nového majitele. Pozitivní je, že proběhlo předběžné informativní jednání s novými majiteli o možnostech v obci a o stávajícím územním plánu s ohledem na daný objekt.</w:t>
      </w:r>
    </w:p>
    <w:p w:rsidR="00A42246" w:rsidRPr="00A42246" w:rsidRDefault="00A42246" w:rsidP="00A4224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A42246">
        <w:rPr>
          <w:rFonts w:ascii="Verdana" w:eastAsia="Times New Roman" w:hAnsi="Verdana" w:cs="Times New Roman"/>
          <w:color w:val="000000"/>
          <w:sz w:val="21"/>
          <w:szCs w:val="21"/>
          <w:lang w:eastAsia="cs-CZ"/>
        </w:rPr>
        <w:t>18/ Byly projednány provozní záležitosti a drobné podněty zastupitelů.</w:t>
      </w:r>
    </w:p>
    <w:p w:rsidR="00A42246" w:rsidRPr="00A42246" w:rsidRDefault="00A42246" w:rsidP="00A4224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A42246">
        <w:rPr>
          <w:rFonts w:ascii="Verdana" w:eastAsia="Times New Roman" w:hAnsi="Verdana" w:cs="Times New Roman"/>
          <w:color w:val="000000"/>
          <w:sz w:val="21"/>
          <w:szCs w:val="21"/>
          <w:lang w:eastAsia="cs-CZ"/>
        </w:rPr>
        <w:t>19/ Schváleno usnesení a jednání bylo zakončeno.</w:t>
      </w:r>
    </w:p>
    <w:p w:rsidR="00A42246" w:rsidRPr="00A42246" w:rsidRDefault="00A42246" w:rsidP="00A4224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A42246">
        <w:rPr>
          <w:rFonts w:ascii="Verdana" w:eastAsia="Times New Roman" w:hAnsi="Verdana" w:cs="Times New Roman"/>
          <w:color w:val="000000"/>
          <w:sz w:val="21"/>
          <w:szCs w:val="21"/>
          <w:lang w:eastAsia="cs-CZ"/>
        </w:rPr>
        <w:t xml:space="preserve">Mgr. Hana Kohoutová v.r. - místostarostka obce, Ing. Josef </w:t>
      </w:r>
      <w:proofErr w:type="spellStart"/>
      <w:r w:rsidRPr="00A42246">
        <w:rPr>
          <w:rFonts w:ascii="Verdana" w:eastAsia="Times New Roman" w:hAnsi="Verdana" w:cs="Times New Roman"/>
          <w:color w:val="000000"/>
          <w:sz w:val="21"/>
          <w:szCs w:val="21"/>
          <w:lang w:eastAsia="cs-CZ"/>
        </w:rPr>
        <w:t>Purkrt</w:t>
      </w:r>
      <w:proofErr w:type="spellEnd"/>
      <w:r w:rsidRPr="00A42246">
        <w:rPr>
          <w:rFonts w:ascii="Verdana" w:eastAsia="Times New Roman" w:hAnsi="Verdana" w:cs="Times New Roman"/>
          <w:color w:val="000000"/>
          <w:sz w:val="21"/>
          <w:szCs w:val="21"/>
          <w:lang w:eastAsia="cs-CZ"/>
        </w:rPr>
        <w:t xml:space="preserve"> v.r. - starosta obce</w:t>
      </w:r>
    </w:p>
    <w:p w:rsidR="00A42246" w:rsidRPr="00A42246" w:rsidRDefault="00A42246" w:rsidP="00A4224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A42246">
        <w:rPr>
          <w:rFonts w:ascii="Verdana" w:eastAsia="Times New Roman" w:hAnsi="Verdana" w:cs="Times New Roman"/>
          <w:color w:val="000000"/>
          <w:sz w:val="21"/>
          <w:szCs w:val="21"/>
          <w:lang w:eastAsia="cs-CZ"/>
        </w:rPr>
        <w:t>Ověřovatelé usnesení: p. Jiří Novák v.r., p. Karel Slavíček v.r.</w:t>
      </w:r>
    </w:p>
    <w:p w:rsidR="008A26F4" w:rsidRDefault="008A26F4">
      <w:bookmarkStart w:id="0" w:name="_GoBack"/>
      <w:bookmarkEnd w:id="0"/>
    </w:p>
    <w:sectPr w:rsidR="008A26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246"/>
    <w:rsid w:val="008A26F4"/>
    <w:rsid w:val="00A422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A42246"/>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A42246"/>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A4224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A42246"/>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A42246"/>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A4224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90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6346</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Bričová</dc:creator>
  <cp:lastModifiedBy>Edita Bričová</cp:lastModifiedBy>
  <cp:revision>1</cp:revision>
  <dcterms:created xsi:type="dcterms:W3CDTF">2014-07-09T15:18:00Z</dcterms:created>
  <dcterms:modified xsi:type="dcterms:W3CDTF">2014-07-09T15:18:00Z</dcterms:modified>
</cp:coreProperties>
</file>