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Č.j. 458/11/OU </w:t>
      </w:r>
      <w:r w:rsidRPr="006536E0">
        <w:rPr>
          <w:rFonts w:ascii="Verdana" w:eastAsia="Times New Roman" w:hAnsi="Verdana" w:cs="Times New Roman"/>
          <w:color w:val="000000"/>
          <w:sz w:val="21"/>
          <w:szCs w:val="21"/>
          <w:lang w:eastAsia="cs-CZ"/>
        </w:rPr>
        <w:br/>
        <w:t>Obec Otvovice </w:t>
      </w:r>
      <w:r w:rsidRPr="006536E0">
        <w:rPr>
          <w:rFonts w:ascii="Verdana" w:eastAsia="Times New Roman" w:hAnsi="Verdana" w:cs="Times New Roman"/>
          <w:color w:val="000000"/>
          <w:sz w:val="21"/>
          <w:szCs w:val="21"/>
          <w:lang w:eastAsia="cs-CZ"/>
        </w:rPr>
        <w:br/>
        <w:t>Zastupitelstvo obce Otvovice</w:t>
      </w:r>
    </w:p>
    <w:p w:rsidR="006536E0" w:rsidRPr="006536E0" w:rsidRDefault="006536E0" w:rsidP="006536E0">
      <w:pPr>
        <w:shd w:val="clear" w:color="auto" w:fill="FFFFFF"/>
        <w:spacing w:after="96" w:line="240" w:lineRule="auto"/>
        <w:outlineLvl w:val="1"/>
        <w:rPr>
          <w:rFonts w:ascii="Verdana" w:eastAsia="Times New Roman" w:hAnsi="Verdana" w:cs="Times New Roman"/>
          <w:color w:val="000000"/>
          <w:sz w:val="35"/>
          <w:szCs w:val="35"/>
          <w:lang w:eastAsia="cs-CZ"/>
        </w:rPr>
      </w:pPr>
      <w:r w:rsidRPr="006536E0">
        <w:rPr>
          <w:rFonts w:ascii="Verdana" w:eastAsia="Times New Roman" w:hAnsi="Verdana" w:cs="Times New Roman"/>
          <w:color w:val="000000"/>
          <w:sz w:val="35"/>
          <w:szCs w:val="35"/>
          <w:lang w:eastAsia="cs-CZ"/>
        </w:rPr>
        <w:t>Zápis ze zasedání 10/2011 zastupitelstva obce Otvovice, konaného dne 23. listopadu 2011, od 18:00 hodin.</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Přítomni dle prezenční listiny (příloha č.1):</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8 členů obecního zastupitelstva – H.Kohoutová, J.Novák, J.Purkrt, K.Slavíček, P.Šarochová (od bodu 3), J.Truhlářová, P.Varhaník, M.Vendera</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1 občan</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Omluveni: 1 člen obecního zastupitelstva - J.Hrubý</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Zahájení zasedání zastupitelstva</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Zasedání Zastupitelstva obce Otvovice (dále též jako „zastupitelstvo") bylo zahájeno v 18.00 hodin starostou obce ing. Josefem Purkrtem („dále jako „předsedající").</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1. Určení ověřovatelů a zapisovatele</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Předsedající navrhl určit ověřovateli zápisu p. Jiřího Nováka a pí. Janu Truhlářovou a zapisovatelem p. Karla Slavíčka.</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Zastupitelstvo obce Otvovice určuje ověřovateli zápisu p. Jiřího Nováka a pí. Janu Truhlářovou a zapisovatelem p. Karla Slavíčka.</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7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1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2. Schválení programu:</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Předsedající seznámil přítomné s návrhem programu. Navrhuje doplnit o následující body, které je potřebné buď vyřídit nebo se s nimi seznámit a rozhodnout příště:</w:t>
      </w:r>
    </w:p>
    <w:p w:rsidR="006536E0" w:rsidRPr="006536E0" w:rsidRDefault="006536E0" w:rsidP="006536E0">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Dotace SK Otvovice</w:t>
      </w:r>
    </w:p>
    <w:p w:rsidR="006536E0" w:rsidRPr="006536E0" w:rsidRDefault="006536E0" w:rsidP="006536E0">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Příspěvek ve finanční tísni</w:t>
      </w:r>
    </w:p>
    <w:p w:rsidR="006536E0" w:rsidRPr="006536E0" w:rsidRDefault="006536E0" w:rsidP="006536E0">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Plán dopravní obslužnosti Středočeského kraje</w:t>
      </w:r>
    </w:p>
    <w:p w:rsidR="006536E0" w:rsidRPr="006536E0" w:rsidRDefault="006536E0" w:rsidP="006536E0">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Parkování otočka autobusu 316 v Holubicích</w:t>
      </w:r>
    </w:p>
    <w:p w:rsidR="006536E0" w:rsidRPr="006536E0" w:rsidRDefault="006536E0" w:rsidP="006536E0">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Cesta okolo č.p.149</w:t>
      </w:r>
    </w:p>
    <w:p w:rsidR="006536E0" w:rsidRPr="006536E0" w:rsidRDefault="006536E0" w:rsidP="006536E0">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Svoz odpadu 2012</w:t>
      </w:r>
    </w:p>
    <w:p w:rsidR="006536E0" w:rsidRPr="006536E0" w:rsidRDefault="006536E0" w:rsidP="006536E0">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a oprava chyby bodu 8, kde má být Plán inventur a ne investic</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Protože nebyly další návrhy, nechal předsedající hlasovat o takto doplněném a upraveném návrhu zasedání.</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lastRenderedPageBreak/>
        <w:t>Návrh usnesení: </w:t>
      </w:r>
      <w:r w:rsidRPr="006536E0">
        <w:rPr>
          <w:rFonts w:ascii="Verdana" w:eastAsia="Times New Roman" w:hAnsi="Verdana" w:cs="Times New Roman"/>
          <w:color w:val="000000"/>
          <w:sz w:val="21"/>
          <w:szCs w:val="21"/>
          <w:lang w:eastAsia="cs-CZ"/>
        </w:rPr>
        <w:br/>
        <w:t>Zastupitelstvo obce Otvovice schvaluje doplněný program zasedání (viz příloha č.2).</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7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2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3. Koupaliště</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Předsedající stručně shrnul jednání s nájemkyní a současný stav ohledně plnění finančních závazků. Poté předal slovo nájemkyni. Ta potvrdila snahu vyřešit stávající situaci ohledně finančních závazků, která i vznikla letošním špatným počasím, a svůj zájem dále v nájmu pokračovat. Nabízí proto změnu platebního kalendáře na vyšší částku 24000 Kč měsíčně, která by zahrnovala i předpokládanou částku na zaplacení vody za měsíc (odhad dle stávající spotřeby je 4000 Kč). První výšeuvedená částka bude zaplacena dle podepsané dohody z 2.listopadu do 2. prosince. Po diskusi zastupitelstvo souhlasí s tím, že bude-li do 2.prosince zaplacena 1. splátka, bude přepracován splátkový kalendář na splátky 24000 Kč měsíčně, přičemž do něj budou zahrnuty všechny dlužné částky do konce roku 2011. V případě, že nebude zaplacena 1. splátka, bude postupováno dle podepsaných smluv ( okamžité splacení, výpověď nájmu). Předsedající nechává hlasovat.</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Zastupitelstvo obce Otvovice souhlasí ze změnou splátkového kalendáře nájemkyně koupaliště na částku 24000 Kč měsíčně pouze za předpokladu zaplacení první splátky do 2.12.2011 včetně. Nový splátkový kalendář bude v tomto případě předložen na zasedání 14.12.2011.</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3 bylo schváleno.</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Předsedající dále seznámil přítomné se stručným přehledem požadavků a nutného postupu dle územního rozhodnutí pro terénní úpravy na koupališti. Nájemkyně sdělila, že požadavky lze dodržet, kritická je pouze podmínka stihnout vše za 12 měsíců vzhledem k limitům aut za den. Po diskusi bylo rozhodnuto, že pokud bude splněno slíbené a nájem bude pokračovat, bude souhrn nutných podmínek doplněním smlouvy o pronájmu. Současně zahájí obec jednání o prodloužení termínu zavážení. Dojednáno bude na příštím zasedání.</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4. Přehled plněných úkolů od zasedání 9/2011</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Předsedající seznámil přítomné s plněnými úkoly od minulého zasedání zastupitelstva a seznámil se stavem plnění. Podstatné nedokončené záležitosti jsou rozvedeny v následujících jednotlivých bodech zasedání. Z ostatních úkolů není dokončeno zaměření pozemků a vytvoření oddělovacích plánů pro části pozemků, kde se předpokládá odprodej – bude urgován geometr, není dořešena otázka obecního bytu na Škvárovně – vzhledem ke stavu bude nutno objednat vyklízecí firmu a až po té bude proveden odhad ceny bytu. Po doplňujícím vysvětlení na dotazy zastupitelů, nechává předsedající hlasovat o schválení plnění úkolů.</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Obecní zastupitelstvo schvaluje podaný přehled plněných úkolů od minulého zasedání.</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lastRenderedPageBreak/>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4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5. Návrh rozpočtu na rok 2012</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Předsedkyně finanční komise seznámila s návrhem rozpočtu na rok 2012. Byla snaha zahrnout dnes již známé vlivy, které rozpočet negativně ovlivní v příštím roce a to silným zvýšením na straně výdajů, přičemž na straně příjmů dojde jen k velmi mírnému nárůstu (změna rozpočtového určení daní nejdříve od roku 2013). Vzhledem k tomu, bude nutno ještě více omezit údržbu a opravy obecního majetku a zužuje to i prostor pro spoluúčast při dotacích. Návrh rozpočtu je sestaven jako vyrovnaný s příjmy i výdaji ve stejné výši 6 400 000 Kč. V nastalé diskusi byly probrány podrobnosti. Není dalších návrhů a tak nechává předsedající hlasovat o navrženém usnesení.</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Obecní zastupitelstvo schvaluje návrh vyrovnaného rozpočtu na rok 2012 s příjmy a výdaji ve shodné výši 6 400 000Kč.</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5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6. Návrh rozpočtového výhledu 2012 - 2013</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Předsedkyně finanční komise seznámila s návrhem rozpočtového výhledu na roky 2012 -2013. Jsou předpokládány vyrovnané rozpočty ve výši 6 400 000 Kč pro rok 2012 a 6 500 000 Kč pro rok 2013. Předsedající doplňuje, že bude potřeba inovovat i Strategický plán obce dle skutečnosti k 31.12.2011 a proto bude zařazen návrh strategického výhledu do jednání z počátku roku 2012. Protože finanční problémy do dalších let byly probrány v předchozím bodě, předsedající nechává hlasovat o schválení rozpočtového výhledu na 2012-2013.</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Obecní zastupitelstvo schvaluje návrh rozpočtového výhledu na rok 2012 - 2013.</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6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7. Úprava rozpočtu</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Zastupitelé byli obeznámeni s nutnou úpravou rozpočtu a finančním výhledem do konce roku. Do konce roku budou provedeny pouze nezbytně nutné opravy. Vzhledem ke stavu financí je zařazen i bod ohledně doplacení dotace SK Otvovice. Po diskusi o finančním hospodaření a možnostech úspor, protože nejsou jiné návrhy, nechává předsedající hlasovat o návrhu usnesení.</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Zastupitelstvo obce Otvovice schvaluje úpravu rozpočtu na rok 2011.</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lastRenderedPageBreak/>
        <w:t>Usnesení č. 7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8. Plán inventur</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Předsedající seznámil zastupitele s plánem inventur dle minule přijaté směrnice o inventarizaci. Jako předsedkyni inventarizační komise navrhuje pí. Janu Truhlářovou a jako člena p. Miloše Venderu. Protože nejsou připomínky, nechává hlasovat o plánu inventur.</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Obecní zastupitelstvo schvaluje plán inventur pro rok 2011.</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7 Proti 0 Zdrželi se 1</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8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9. Plán odpisů</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Předsedající seznámil zastupitele s plánem odpisů, který je potřebný podle nově platných směrnic účetnictví. Z možností odpisů byla zvolena možnost rovnoměrného odpisování. Po objasnění předsedající nechává hlasovat o plánu odpisů.</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Obecní zastupitelstvo schvaluje odpisový plán.</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9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10. Žádost o přijetí do DPS</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Předsedající seznámil zastupitele s žádostí o ubytování v DPS. Protože se jedná o občana Otvovic, neplatí usnesení o dalším nepřijímání do DPS. Po krátké diskusi, kdy připomenuto také dodání lékařské zprávy a ujasněno, že od okamžiku převzetí klíčů bude placeno nájemné, nechává předsedající hlasovat o přijetí do DPS.</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Obecní zastupitelstvo schvaluje přijetí do DPS.</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10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11. Oprava v DPS</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Předsedající seznámil se žádostí o příspěvek na úhradu sádrokartonu na opravu stropu v místnosti č.1 v DPS. Předsedající navrhuje vyhovět, jedná se o opravu našeho majetku a to nikoli drobnou, kterou hradí nájemníci. Z diskuse vyplynulo, že nejdříve je potřeba posoudit stavebním a sociálním výborem (Novák, Šarochová) a pokud je stav vážný, podílet se na opravě.</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 xml:space="preserve">Obecní zastupitelstvo souhlasí s přispěním na opravu stropu v bytě č.1 v DPS pokud </w:t>
      </w:r>
      <w:r w:rsidRPr="006536E0">
        <w:rPr>
          <w:rFonts w:ascii="Verdana" w:eastAsia="Times New Roman" w:hAnsi="Verdana" w:cs="Times New Roman"/>
          <w:color w:val="000000"/>
          <w:sz w:val="21"/>
          <w:szCs w:val="21"/>
          <w:lang w:eastAsia="cs-CZ"/>
        </w:rPr>
        <w:lastRenderedPageBreak/>
        <w:t>po místním šetření stavební a sociální komise(Varhaník, Šarochová) bude stav označen za vážný.</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11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12. Dotace Farní charita Neratovice</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Obdrželi jsme žádost o dotaci na provoz pečovatelské služby v DPS Farní charitou Neratovice. Protože smlouva byla vypovězena a ukončení bude 30.4.2012, měla by výše naší dotace odpovídat 1/3 požadované částky 255 000 Kč na rok 2012 Kč s tím, že částka bude po skončení roku 2012 vyúčtována a případný zbytek vrácen. Předsedající proto navrhuje hlasovat o následujícím usnesení. Žádný protinávrh není.</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Obecní zastupitelstvo schvaluje dotaci na provoz charitní služby v Otvovicích do ukončení smlouvy 30.4.2012 ve výši 85000 Kč s tím, že částka bude po skončení roku 2012 vyúčtována a případný zbytek vrácen.</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12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13. Odprodej pozemku 829/36 (část parcely p.č.829/25)</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Na vyhlášku o záměru odprodeje parcely p.č. 829/36 oddělené z parcely p.č.829/25 přišla jedna nabídka. Předsedající nechává hlasovat o prodeji.</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Zastupitelstvo obce Otvovice schvaluje prodej parcely 829/36 za cenu 200 Kč/m2 a náklady s prodejem spojené.</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13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14. Odprodej pozemku 1062</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Na vyhlášku o záměru odprodeje parcely p.č. 1062 nebyla kromě původní nabídky žadatele žádná další. Předsedající nechává hlasovat o prodeji.</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Zastupitelstvo obce Otvovice schvaluje prodej parcely 1062 za cenu 200 Kč/m2 a náklady s prodejem spojené.</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14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15. Pronájem místnosti s příslušenstvím Otvovice 34</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lastRenderedPageBreak/>
        <w:t>Na vyhlášku o záměru pronájmu místnosti v obecním domě č.p.34 v přízemí (bazar) nebyla kromě původní žádosti další nabídka. Předsedající navrhuje schválit pronájem s tím, že budou ještě upřesněny podmínky nájmu.</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Obecní zastupitelstvo souhlasí s pronájmem místnosti v přízemí obecního úřadu Otvovice pro provozování služeb obyvatelstvu (kadeřnictví). Voda a elektřina budou rozúčtovány dle měřidel, které musí být instalovány, spotřeba plynu na topení dle podlahové plochy. Bude složena záloha na odhadnutou půlroční spotřebu energií. Veškeré potřebné opravy provede na své náklady pronajimatelka. Podrobnosti dojednají starosta a předsedkyně finanční komise.</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15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16. Dotace SK Otvovice</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Předsedající otevřel diskusi ohledně doplacení dotací pro SK Otvovice pro tento rok s ohledem na napjatý rozpočet. V diskusi byla probrána letošní mimořádná výše výdajů na SK Otvovice (dotace i další výdaje s opravou osvětlení na tréninkovém hřišti) přesahující 200 000 Kč. Tyto výdaje souvisely zčásti s oddělením koupaliště a počasím (opětné podmáčení hřiště). Přesto vzhledem k finanční situaci obce převážil názor zbylou část 30000 Kč nevyplatit. Pro dotaci na příští rok je podmínkou předložení rozpočtu SK Otvovice na příští rok s žádostí o dotaci. Na základě toho bude projednáno a rozhodnuto.</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Obecní zastupitelstvo schvaluje nevyplacení zbytku dotace pro SK Otvovice. Pro dotaci na příští rok je podmínkou včasné předložení rozpočtu SK Otvovice na příští rok s žádostí o dotaci.</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16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17. Příspěvek ve finanční tísni</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Obec obdržela žádost o příspěvek ve finanční tísni. Dotyčný je vážně nemocen, od jara byl několikrát dlouhodobě hospitalizován a zatím mu nebyl vyřízen invalidní důchod a je ve vážných finančních problémech. Zastupitelstvo v diskusi dospělo k názoru příspěvek ve výši 3000 Kč poskytnout, ale na spoluúčast nemocničního ošetření a další výdaje s nemocí přímo souvisící a při proplacení musí být předloženy účty. Předsedající nechává hlasovat.</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Obecní zastupitelstvo schvaluje žadateli příspěvek ve finanční tísni ve výši 3000 Kč, určený na výdaje v souvislosti s jeho nemocí na podkladě předložení příslušných účtů s nemocí související.</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17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lastRenderedPageBreak/>
        <w:t>18. Plán dopravní obslužnosti kraje</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Předsedající seznámil s obdrženým plánem dopravní obslužnosti Středočeského kraje, který má být připomínkován do čtvrtka 25.11. (přišel 21.11. !!). Plán pokračuje v linii nastolené hejtmanem – vypovězení současných smluv, změna systému (nenavazoval by na PID !), nebyl by provázán s pražskou integrovanou dopravou a to vše pod heslem údajné úspory. Konkrétně pro Otvovice by to znamenalo nemožnost jen na průkazku PID s příslušným pásmem až do Otvovic či opačně z Otvovic až do Prahy, byla by zvláštní elektronická průkazka. Pro další období má navíc dojít k zmenšení o dva vlakové spoje. Po diskusi předsedající nechává hlasovat o navrženém záporném stanovisku k celkové koncepci.</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Obecní zastupitelstvo nesouhlasí s navrženým plánem dopravní obslužnosti Středočeského kraje. Je životně nezbytně nutné zachovat provázanost s dopravním systémem Prahy, stejně tak zachovat počet vlakových spojů.</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18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19. Parkování otočka 316</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Předsedající informoval o probíhajícím jednání s obcí Holubice ohledně možnosti parkování občanů Otvovic na vyhrazeném parkovišti u obratiště autobusové linky 316. Jednalo by se o 3 místa, které dle návrhu Holubic zaplatila obec Otvovice (1 500 Kč za místo ročně). V diskusi se řešil způsob využití těchto míst. Prozatím převážila představa povolenek vydaných všem zájemcům z Otvovic a pokud by již nebyla místa obsazena mohl by zaparkovat. Tím by se maximalizovalo využití, byť by parkování zaručeno dopředu nebylo. Předsedající sformuloval návrh usnesení a nechal hlasovat.</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Návrh usnesení: </w:t>
      </w:r>
      <w:r w:rsidRPr="006536E0">
        <w:rPr>
          <w:rFonts w:ascii="Verdana" w:eastAsia="Times New Roman" w:hAnsi="Verdana" w:cs="Times New Roman"/>
          <w:color w:val="000000"/>
          <w:sz w:val="21"/>
          <w:szCs w:val="21"/>
          <w:lang w:eastAsia="cs-CZ"/>
        </w:rPr>
        <w:br/>
        <w:t>Obecní zastupitelstvo pověřuje starostu dojednáním smlouvy s obcí Holubice o pronájmu míst na parkovišti u linky 316. Upřesnění smlouvy a systému využití bude na příštím zasedání.</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19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20. Cesta okolo č.p. 149</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Předsedající a místostarosta seznámili s výsledky ohledně stížnosti majitele č.p. 149 a žádosti o vyloučení dopravy kuka vozu pro svoz odpadu. Není pravda, že by kuka vůz zajížděl (couvá) pouze kvůli domu č.p.149. Protože cesta vedoucí kolmo svahem okolo kovárny je pro kuka vůz prakticky nesjízdná, zajíždí se kvůli sběrnému místu u č.p.179, kde jsou soustředěny sběrné nádoby z okolních domů. Proto nelze zajíždění kuka vozu zrušit. V následné diskusi byly probrány výsledky místního šetření i obsah stížnosti a přiložené fotografie. Z diskuse vyplynul závěr: Obec provede příští rok opravu cesty v nezbytně nutné míře, ale je také potřeba likvidovat dešťovou vodu přímo na pozemku č.p.149 a nikoli ji vypouštět přímo na cestu, takže rozmáčí cestu a podmáčí dům č.p.149.</w:t>
      </w:r>
    </w:p>
    <w:p w:rsidR="006536E0" w:rsidRPr="006536E0" w:rsidRDefault="006536E0" w:rsidP="006536E0">
      <w:pPr>
        <w:shd w:val="clear" w:color="auto" w:fill="FFFFFF"/>
        <w:spacing w:after="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lastRenderedPageBreak/>
        <w:t>Návrh usnesení: </w:t>
      </w:r>
      <w:r w:rsidRPr="006536E0">
        <w:rPr>
          <w:rFonts w:ascii="Verdana" w:eastAsia="Times New Roman" w:hAnsi="Verdana" w:cs="Times New Roman"/>
          <w:color w:val="000000"/>
          <w:sz w:val="21"/>
          <w:szCs w:val="21"/>
          <w:lang w:eastAsia="cs-CZ"/>
        </w:rPr>
        <w:br/>
        <w:t>Obecní zastupitelstvo schvaluje nezbytně nutnou opravu cesty u č.p.149, která bude provedena v příštím roce. Je potřebasoučasně také provést úpravy výtoku dešťové vody a likvidovat ji na pozemku č.p.149, jinak se problém s podmáčením neodstraní.</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Výsledek hlasování: Pro 8 Proti 0 Zdrželi se 0</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Usnesení č. 20 bylo schváleno.</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21. Svoz odpadů 2012</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V návaznosti na předešlý bod byli seznámeni zastupitelé jednak se zvýšením ceny za odvoz odpadu, jednak s poznatky ze školení ohledně povinností obce v odpadovém hospodářství a stávající výklad zákona s výhledem na změnu. Z následné diskuse vyplynulo, že bude potřeba zvážit současný systém a provést úsporná opatření – jde hlavně o zvlášť obcí placené pytle na odpad, na které ze zákona nárok občana není. Musí se zvážit ale důkladně dopad případných změn na pořádek v obci. Další projednání je odloženo až do nového roku a zastupitelé si připraví návrhy a podněty.</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22. Diskuse</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Proběhla diskuse o provozních záležitostech.</w:t>
      </w:r>
    </w:p>
    <w:p w:rsidR="006536E0" w:rsidRPr="006536E0" w:rsidRDefault="006536E0" w:rsidP="006536E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536E0">
        <w:rPr>
          <w:rFonts w:ascii="Verdana" w:eastAsia="Times New Roman" w:hAnsi="Verdana" w:cs="Times New Roman"/>
          <w:color w:val="000000"/>
          <w:sz w:val="27"/>
          <w:szCs w:val="27"/>
          <w:lang w:eastAsia="cs-CZ"/>
        </w:rPr>
        <w:t>23. Usnesení a zakončení</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Bylo přečteno usnesení (příloha č.3) a zasedání bylo ukončeno v 20.45 hod.</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Zapisovatel: p. Karel Slavíček v.r.</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Starosta: Ing. Josef Purkrt v.r.</w:t>
      </w:r>
    </w:p>
    <w:p w:rsidR="006536E0" w:rsidRPr="006536E0" w:rsidRDefault="006536E0" w:rsidP="006536E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536E0">
        <w:rPr>
          <w:rFonts w:ascii="Verdana" w:eastAsia="Times New Roman" w:hAnsi="Verdana" w:cs="Times New Roman"/>
          <w:color w:val="000000"/>
          <w:sz w:val="21"/>
          <w:szCs w:val="21"/>
          <w:lang w:eastAsia="cs-CZ"/>
        </w:rPr>
        <w:t>Ověřovatelé: p. Jiří Novák v.r., pí. Jana Truhlářová v.r.</w:t>
      </w:r>
    </w:p>
    <w:p w:rsidR="00020DF9" w:rsidRDefault="00020DF9">
      <w:bookmarkStart w:id="0" w:name="_GoBack"/>
      <w:bookmarkEnd w:id="0"/>
    </w:p>
    <w:sectPr w:rsidR="00020D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9255F"/>
    <w:multiLevelType w:val="multilevel"/>
    <w:tmpl w:val="E87C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E0"/>
    <w:rsid w:val="00020DF9"/>
    <w:rsid w:val="006536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6536E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6536E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536E0"/>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6536E0"/>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6536E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6536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6536E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6536E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536E0"/>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6536E0"/>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6536E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65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3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2374</Words>
  <Characters>14007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2014-07-09T13:36:00Z</dcterms:created>
  <dcterms:modified xsi:type="dcterms:W3CDTF">2014-07-09T13:36:00Z</dcterms:modified>
</cp:coreProperties>
</file>